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3D" w:rsidRPr="000E2635" w:rsidRDefault="00E4693D" w:rsidP="000E2635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</w:p>
    <w:p w:rsidR="00E4693D" w:rsidRDefault="000E2635" w:rsidP="005C780F">
      <w:pPr>
        <w:suppressAutoHyphens/>
        <w:autoSpaceDN w:val="0"/>
        <w:spacing w:after="200" w:line="276" w:lineRule="auto"/>
        <w:jc w:val="center"/>
        <w:rPr>
          <w:rFonts w:ascii="Arial" w:eastAsia="Calibri" w:hAnsi="Arial" w:cs="Arial"/>
          <w:b/>
          <w:bCs/>
          <w:color w:val="444444"/>
          <w:sz w:val="21"/>
          <w:szCs w:val="21"/>
          <w:u w:val="single"/>
        </w:rPr>
      </w:pPr>
      <w:r w:rsidRPr="000E2635">
        <w:rPr>
          <w:rFonts w:ascii="Arial" w:eastAsia="Calibri" w:hAnsi="Arial" w:cs="Arial"/>
          <w:b/>
          <w:bCs/>
          <w:color w:val="444444"/>
          <w:sz w:val="21"/>
          <w:szCs w:val="21"/>
          <w:u w:val="single"/>
        </w:rPr>
        <w:t>ΕΝΔΕΙΚΤΙΚΟ ΥΛΙΚΟ ΑΓΩΓΗΣ ΥΓΕΙΑΣ Ε΄ ΤΑΞΗΣ ΔΗΜΟΤΙΚΟΥ</w:t>
      </w:r>
    </w:p>
    <w:p w:rsidR="005C780F" w:rsidRPr="005C780F" w:rsidRDefault="005C780F" w:rsidP="005C780F">
      <w:pPr>
        <w:suppressAutoHyphens/>
        <w:autoSpaceDN w:val="0"/>
        <w:spacing w:after="200" w:line="276" w:lineRule="auto"/>
        <w:jc w:val="center"/>
        <w:rPr>
          <w:rFonts w:ascii="Arial" w:eastAsia="Calibri" w:hAnsi="Arial" w:cs="Arial"/>
          <w:b/>
          <w:bCs/>
          <w:color w:val="444444"/>
          <w:sz w:val="2"/>
          <w:szCs w:val="21"/>
          <w:u w:val="single"/>
        </w:rPr>
      </w:pPr>
    </w:p>
    <w:p w:rsidR="000E2635" w:rsidRPr="000E2635" w:rsidRDefault="000E2635" w:rsidP="000E2635">
      <w:pPr>
        <w:suppressAutoHyphens/>
        <w:autoSpaceDN w:val="0"/>
        <w:spacing w:after="200" w:line="276" w:lineRule="auto"/>
        <w:rPr>
          <w:rFonts w:ascii="Calibri" w:eastAsia="Calibri" w:hAnsi="Calibri" w:cs="Times New Roman"/>
        </w:rPr>
      </w:pPr>
      <w:r w:rsidRPr="000E2635">
        <w:rPr>
          <w:rFonts w:ascii="Arial" w:eastAsia="Calibri" w:hAnsi="Arial" w:cs="Arial"/>
          <w:b/>
          <w:bCs/>
          <w:color w:val="444444"/>
          <w:sz w:val="21"/>
          <w:szCs w:val="21"/>
        </w:rPr>
        <w:t>ΘΕΜΑΤΙΚΗ ΕΝΟΤΗΤΑ: 2. ΑΝΑΠΤΥΞΗ ΑΣΦΑΛΟΥΣ ΚΑΙ ΥΓΙΕΙΝΟΥ ΤΡΟΠΟΥ ΖΩΗΣ</w:t>
      </w:r>
    </w:p>
    <w:p w:rsidR="000E2635" w:rsidRPr="000E2635" w:rsidRDefault="00854772" w:rsidP="000E2635">
      <w:pPr>
        <w:suppressAutoHyphens/>
        <w:autoSpaceDN w:val="0"/>
        <w:spacing w:after="200" w:line="276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bCs/>
          <w:color w:val="444444"/>
          <w:sz w:val="21"/>
          <w:szCs w:val="21"/>
        </w:rPr>
        <w:t>ΥΠΟΕΝΟΤΗΤΑ: 2.</w:t>
      </w:r>
      <w:r w:rsidRPr="00595AAE">
        <w:rPr>
          <w:rFonts w:ascii="Arial" w:eastAsia="Calibri" w:hAnsi="Arial" w:cs="Arial"/>
          <w:b/>
          <w:bCs/>
          <w:color w:val="444444"/>
          <w:sz w:val="21"/>
          <w:szCs w:val="21"/>
        </w:rPr>
        <w:t>2</w:t>
      </w:r>
      <w:r w:rsidR="000E2635">
        <w:rPr>
          <w:rFonts w:ascii="Arial" w:eastAsia="Calibri" w:hAnsi="Arial" w:cs="Arial"/>
          <w:b/>
          <w:bCs/>
          <w:color w:val="444444"/>
          <w:sz w:val="21"/>
          <w:szCs w:val="21"/>
        </w:rPr>
        <w:t xml:space="preserve"> ΦΑΓΗΤΟ ΚΑΙ ΥΓΕΙΑ</w:t>
      </w:r>
      <w:r w:rsidR="000E2635" w:rsidRPr="000E2635">
        <w:rPr>
          <w:rFonts w:ascii="Arial" w:eastAsia="Calibri" w:hAnsi="Arial" w:cs="Arial"/>
          <w:b/>
          <w:bCs/>
          <w:color w:val="444444"/>
          <w:sz w:val="21"/>
          <w:szCs w:val="21"/>
        </w:rPr>
        <w:t xml:space="preserve">                                     </w:t>
      </w:r>
    </w:p>
    <w:p w:rsidR="00DB23A8" w:rsidRPr="00F65479" w:rsidRDefault="000E2635" w:rsidP="000E2635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bCs/>
          <w:color w:val="444444"/>
          <w:sz w:val="21"/>
          <w:szCs w:val="21"/>
        </w:rPr>
      </w:pPr>
      <w:r w:rsidRPr="000E2635">
        <w:rPr>
          <w:rFonts w:ascii="Arial" w:eastAsia="Calibri" w:hAnsi="Arial" w:cs="Arial"/>
          <w:b/>
          <w:bCs/>
          <w:color w:val="444444"/>
          <w:sz w:val="21"/>
          <w:szCs w:val="21"/>
        </w:rPr>
        <w:t xml:space="preserve">ΘΕΜΑ: </w:t>
      </w:r>
      <w:r>
        <w:rPr>
          <w:rFonts w:ascii="Arial" w:eastAsia="Calibri" w:hAnsi="Arial" w:cs="Arial"/>
          <w:b/>
          <w:bCs/>
          <w:color w:val="444444"/>
          <w:sz w:val="21"/>
          <w:szCs w:val="21"/>
        </w:rPr>
        <w:t>ΜΑΓΕΙΡΙΚΗ ΜΕ ΑΠΛΑ ΥΓΙΕΙΝΑ ΠΑΡΑΣΚΕΥΑΣΜΑΤΑ</w:t>
      </w:r>
    </w:p>
    <w:p w:rsidR="00067FBE" w:rsidRPr="00DB23A8" w:rsidRDefault="00DB23A8" w:rsidP="005C780F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bCs/>
          <w:color w:val="444444"/>
          <w:sz w:val="21"/>
          <w:szCs w:val="21"/>
        </w:rPr>
      </w:pPr>
      <w:r w:rsidRPr="00F65479">
        <w:rPr>
          <w:rFonts w:ascii="Arial" w:eastAsia="Calibri" w:hAnsi="Arial" w:cs="Arial"/>
          <w:b/>
          <w:bCs/>
          <w:color w:val="444444"/>
          <w:sz w:val="21"/>
          <w:szCs w:val="21"/>
        </w:rPr>
        <w:t xml:space="preserve">             </w:t>
      </w:r>
      <w:r>
        <w:rPr>
          <w:rFonts w:ascii="Arial" w:eastAsia="Calibri" w:hAnsi="Arial" w:cs="Arial"/>
          <w:b/>
          <w:bCs/>
          <w:color w:val="444444"/>
          <w:sz w:val="21"/>
          <w:szCs w:val="21"/>
        </w:rPr>
        <w:t xml:space="preserve">ΠΥΡΑΜΙΔΑ ΜΕΣΟΓΕΙΑΚΗΣ </w:t>
      </w:r>
      <w:r w:rsidR="00E4693D">
        <w:rPr>
          <w:rFonts w:ascii="Arial" w:eastAsia="Calibri" w:hAnsi="Arial" w:cs="Arial"/>
          <w:b/>
          <w:bCs/>
          <w:color w:val="444444"/>
          <w:sz w:val="21"/>
          <w:szCs w:val="21"/>
        </w:rPr>
        <w:t>ΔΙΑΤΡΟΦΗΣ</w:t>
      </w:r>
    </w:p>
    <w:p w:rsidR="005C780F" w:rsidRDefault="005C780F" w:rsidP="00067FB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</w:rPr>
      </w:pPr>
    </w:p>
    <w:p w:rsidR="00067FBE" w:rsidRDefault="00E4693D" w:rsidP="00067FB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</w:rPr>
      </w:pPr>
      <w:r w:rsidRPr="00067FBE">
        <w:rPr>
          <w:rFonts w:ascii="Arial" w:hAnsi="Arial" w:cs="Arial"/>
          <w:b/>
          <w:color w:val="FF0000"/>
          <w:sz w:val="24"/>
        </w:rPr>
        <w:t>Δραστηριότητα: Μικροί</w:t>
      </w:r>
      <w:r w:rsidR="00595AAE" w:rsidRPr="003558E8">
        <w:rPr>
          <w:rFonts w:ascii="Arial" w:hAnsi="Arial" w:cs="Arial"/>
          <w:b/>
          <w:color w:val="FF0000"/>
          <w:sz w:val="24"/>
        </w:rPr>
        <w:t>/</w:t>
      </w:r>
      <w:r w:rsidR="00EB2FBF">
        <w:rPr>
          <w:rFonts w:ascii="Arial" w:hAnsi="Arial" w:cs="Arial"/>
          <w:b/>
          <w:color w:val="FF0000"/>
          <w:sz w:val="24"/>
        </w:rPr>
        <w:t>Μ</w:t>
      </w:r>
      <w:r w:rsidR="003558E8">
        <w:rPr>
          <w:rFonts w:ascii="Arial" w:hAnsi="Arial" w:cs="Arial"/>
          <w:b/>
          <w:color w:val="FF0000"/>
          <w:sz w:val="24"/>
        </w:rPr>
        <w:t xml:space="preserve">ικρές </w:t>
      </w:r>
      <w:r w:rsidR="00595AAE">
        <w:rPr>
          <w:rFonts w:ascii="Arial" w:hAnsi="Arial" w:cs="Arial"/>
          <w:b/>
          <w:color w:val="FF0000"/>
          <w:sz w:val="24"/>
        </w:rPr>
        <w:t>«</w:t>
      </w:r>
      <w:r w:rsidRPr="00067FBE">
        <w:rPr>
          <w:rFonts w:ascii="Arial" w:hAnsi="Arial" w:cs="Arial"/>
          <w:b/>
          <w:color w:val="FF0000"/>
          <w:sz w:val="24"/>
        </w:rPr>
        <w:t>σεφ</w:t>
      </w:r>
      <w:r w:rsidR="00595AAE">
        <w:rPr>
          <w:rFonts w:ascii="Arial" w:hAnsi="Arial" w:cs="Arial"/>
          <w:b/>
          <w:color w:val="FF0000"/>
          <w:sz w:val="24"/>
        </w:rPr>
        <w:t>» εν δράση</w:t>
      </w:r>
      <w:r w:rsidRPr="00067FBE">
        <w:rPr>
          <w:rFonts w:ascii="Arial" w:hAnsi="Arial" w:cs="Arial"/>
          <w:b/>
          <w:color w:val="FF0000"/>
          <w:sz w:val="24"/>
        </w:rPr>
        <w:t>!</w:t>
      </w:r>
    </w:p>
    <w:p w:rsidR="000E2635" w:rsidRPr="00067FBE" w:rsidRDefault="00E330A2" w:rsidP="00067FB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</w:rPr>
      </w:pPr>
      <w:r w:rsidRPr="00E330A2">
        <w:rPr>
          <w:rFonts w:ascii="Arial" w:hAnsi="Arial" w:cs="Arial"/>
          <w:b/>
          <w:color w:val="00B050"/>
          <w:sz w:val="24"/>
        </w:rPr>
        <w:t>Σε κάθε συνταγή να υπάρχει κοντά κάποιος ενήλικας να επιβλέπει.</w:t>
      </w:r>
      <w:r w:rsidR="00FC45C7">
        <w:rPr>
          <w:rFonts w:ascii="Arial" w:hAnsi="Arial" w:cs="Arial"/>
          <w:b/>
          <w:color w:val="00B050"/>
          <w:sz w:val="24"/>
        </w:rPr>
        <w:t xml:space="preserve"> </w:t>
      </w:r>
    </w:p>
    <w:p w:rsidR="00E330A2" w:rsidRPr="00E330A2" w:rsidRDefault="00E330A2" w:rsidP="000E2635">
      <w:pPr>
        <w:jc w:val="both"/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Ακολούθησε τα πιο κάτω στάδια:</w:t>
      </w:r>
    </w:p>
    <w:p w:rsidR="000E2635" w:rsidRPr="00067FBE" w:rsidRDefault="000E2635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>Πάρε την πετσέτα σου και πλύνε πολύ</w:t>
      </w:r>
      <w:r w:rsidR="00E330A2" w:rsidRPr="00067FBE">
        <w:rPr>
          <w:rFonts w:ascii="Arial" w:hAnsi="Arial" w:cs="Arial"/>
          <w:sz w:val="24"/>
        </w:rPr>
        <w:t xml:space="preserve"> καλά</w:t>
      </w:r>
      <w:r w:rsidRPr="00067FBE">
        <w:rPr>
          <w:rFonts w:ascii="Arial" w:hAnsi="Arial" w:cs="Arial"/>
          <w:sz w:val="24"/>
        </w:rPr>
        <w:t xml:space="preserve"> τα χέρια σου. </w:t>
      </w:r>
    </w:p>
    <w:p w:rsidR="00E330A2" w:rsidRPr="00067FBE" w:rsidRDefault="00E330A2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 xml:space="preserve">Φόρεσε την ποδιά σου. </w:t>
      </w:r>
    </w:p>
    <w:p w:rsidR="00E330A2" w:rsidRPr="00067FBE" w:rsidRDefault="000E2635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 xml:space="preserve">Ετοίμασε όλα τα υλικά και τα σκεύη </w:t>
      </w:r>
      <w:r w:rsidR="00E330A2" w:rsidRPr="00067FBE">
        <w:rPr>
          <w:rFonts w:ascii="Arial" w:hAnsi="Arial" w:cs="Arial"/>
          <w:sz w:val="24"/>
        </w:rPr>
        <w:t xml:space="preserve"> που θα χρειαστείς</w:t>
      </w:r>
      <w:r w:rsidR="003558E8">
        <w:rPr>
          <w:rFonts w:ascii="Arial" w:hAnsi="Arial" w:cs="Arial"/>
          <w:sz w:val="24"/>
        </w:rPr>
        <w:t>.</w:t>
      </w:r>
    </w:p>
    <w:p w:rsidR="00E330A2" w:rsidRPr="00067FBE" w:rsidRDefault="00E330A2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>Διάβασε καλά τη συνταγή και ρώτησε κάποιο</w:t>
      </w:r>
      <w:r w:rsidR="00EB2FBF">
        <w:rPr>
          <w:rFonts w:ascii="Arial" w:hAnsi="Arial" w:cs="Arial"/>
          <w:sz w:val="24"/>
        </w:rPr>
        <w:t>ν</w:t>
      </w:r>
      <w:r w:rsidRPr="00067FBE">
        <w:rPr>
          <w:rFonts w:ascii="Arial" w:hAnsi="Arial" w:cs="Arial"/>
          <w:sz w:val="24"/>
        </w:rPr>
        <w:t xml:space="preserve"> ενήλικα αν χρειαστείς βοήθεια</w:t>
      </w:r>
      <w:r w:rsidR="003558E8">
        <w:rPr>
          <w:rFonts w:ascii="Arial" w:hAnsi="Arial" w:cs="Arial"/>
          <w:sz w:val="24"/>
        </w:rPr>
        <w:t>.</w:t>
      </w:r>
    </w:p>
    <w:p w:rsidR="000E2635" w:rsidRPr="005C780F" w:rsidRDefault="00E330A2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 xml:space="preserve">Αν έχεις αλλεργία σε κάποιο τρόφιμο ΜΗΝ το χρησιμοποιήσεις. </w:t>
      </w:r>
    </w:p>
    <w:p w:rsidR="005C780F" w:rsidRPr="00067FBE" w:rsidRDefault="005C780F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</w:t>
      </w:r>
      <w:r w:rsidR="00EA72E7">
        <w:rPr>
          <w:rFonts w:ascii="Arial" w:hAnsi="Arial" w:cs="Arial"/>
          <w:sz w:val="24"/>
        </w:rPr>
        <w:t xml:space="preserve">άλε αν θες και </w:t>
      </w:r>
      <w:r>
        <w:rPr>
          <w:rFonts w:ascii="Arial" w:hAnsi="Arial" w:cs="Arial"/>
          <w:sz w:val="24"/>
        </w:rPr>
        <w:t>το τ</w:t>
      </w:r>
      <w:r w:rsidR="00EA72E7">
        <w:rPr>
          <w:rFonts w:ascii="Arial" w:hAnsi="Arial" w:cs="Arial"/>
          <w:sz w:val="24"/>
        </w:rPr>
        <w:t>ραγούδι</w:t>
      </w:r>
      <w:r>
        <w:rPr>
          <w:rFonts w:ascii="Arial" w:hAnsi="Arial" w:cs="Arial"/>
          <w:sz w:val="24"/>
        </w:rPr>
        <w:t xml:space="preserve"> «Ο μάγειρας» </w:t>
      </w:r>
      <w:hyperlink r:id="rId8" w:history="1">
        <w:r w:rsidRPr="005C780F">
          <w:rPr>
            <w:rFonts w:ascii="Arial" w:hAnsi="Arial" w:cs="Arial"/>
            <w:color w:val="0000FF"/>
            <w:sz w:val="24"/>
            <w:u w:val="single"/>
          </w:rPr>
          <w:t>https://www.youtube.com/watch?v=HcEOyDnUNWk&amp;list=RDHcEOyDnUNWk&amp;index=1</w:t>
        </w:r>
      </w:hyperlink>
    </w:p>
    <w:p w:rsidR="00E4693D" w:rsidRPr="00067FBE" w:rsidRDefault="00E4693D" w:rsidP="00E469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67FBE">
        <w:rPr>
          <w:rFonts w:ascii="Arial" w:hAnsi="Arial" w:cs="Arial"/>
          <w:sz w:val="24"/>
        </w:rPr>
        <w:t>Κάθε φορά που</w:t>
      </w:r>
      <w:r w:rsidR="00EB2FBF">
        <w:rPr>
          <w:rFonts w:ascii="Arial" w:hAnsi="Arial" w:cs="Arial"/>
          <w:sz w:val="24"/>
        </w:rPr>
        <w:t xml:space="preserve"> ολοκληρώνεις μια συνταγή κοίταζ</w:t>
      </w:r>
      <w:r w:rsidRPr="00067FBE">
        <w:rPr>
          <w:rFonts w:ascii="Arial" w:hAnsi="Arial" w:cs="Arial"/>
          <w:sz w:val="24"/>
        </w:rPr>
        <w:t>ε την Πυραμίδα της Μεσογειακής Διατροφής και επισήμανε</w:t>
      </w:r>
      <w:r w:rsidR="00DB23A8">
        <w:rPr>
          <w:rFonts w:ascii="Arial" w:hAnsi="Arial" w:cs="Arial"/>
          <w:sz w:val="24"/>
        </w:rPr>
        <w:t>,</w:t>
      </w:r>
      <w:r w:rsidRPr="00067FBE">
        <w:rPr>
          <w:rFonts w:ascii="Arial" w:hAnsi="Arial" w:cs="Arial"/>
          <w:sz w:val="24"/>
        </w:rPr>
        <w:t xml:space="preserve"> πού βρίσκονται τα τρόφιμα που χρησιμοποίησες και πόσο συχνά ενδείκνυται να τα καταναλώνεις!</w:t>
      </w:r>
      <w:r w:rsidR="00067FBE" w:rsidRPr="00067FBE">
        <w:rPr>
          <w:rFonts w:ascii="Arial" w:hAnsi="Arial" w:cs="Arial"/>
          <w:sz w:val="24"/>
        </w:rPr>
        <w:t xml:space="preserve"> Μπορείς να σχεδιάσεις την Πυραμίδα σε ένα μεγάλο χαρτί</w:t>
      </w:r>
      <w:r w:rsidR="00DB23A8">
        <w:rPr>
          <w:rFonts w:ascii="Arial" w:hAnsi="Arial" w:cs="Arial"/>
          <w:sz w:val="24"/>
        </w:rPr>
        <w:t>,</w:t>
      </w:r>
      <w:r w:rsidR="00067FBE" w:rsidRPr="00067FBE">
        <w:rPr>
          <w:rFonts w:ascii="Arial" w:hAnsi="Arial" w:cs="Arial"/>
          <w:sz w:val="24"/>
        </w:rPr>
        <w:t xml:space="preserve"> σε σχήμα τριγώνου</w:t>
      </w:r>
      <w:r w:rsidR="00DB23A8">
        <w:rPr>
          <w:rFonts w:ascii="Arial" w:hAnsi="Arial" w:cs="Arial"/>
          <w:sz w:val="24"/>
        </w:rPr>
        <w:t>,</w:t>
      </w:r>
      <w:r w:rsidR="00067FBE" w:rsidRPr="00067FBE">
        <w:rPr>
          <w:rFonts w:ascii="Arial" w:hAnsi="Arial" w:cs="Arial"/>
          <w:sz w:val="24"/>
        </w:rPr>
        <w:t xml:space="preserve"> και να την έχεις στ</w:t>
      </w:r>
      <w:r w:rsidR="00EB2FBF">
        <w:rPr>
          <w:rFonts w:ascii="Arial" w:hAnsi="Arial" w:cs="Arial"/>
          <w:sz w:val="24"/>
        </w:rPr>
        <w:t>ην κουζίνα για σύμβουλό</w:t>
      </w:r>
      <w:r w:rsidR="003558E8">
        <w:rPr>
          <w:rFonts w:ascii="Arial" w:hAnsi="Arial" w:cs="Arial"/>
          <w:sz w:val="24"/>
        </w:rPr>
        <w:t xml:space="preserve"> σου, έτσι </w:t>
      </w:r>
      <w:r w:rsidR="00EB2FBF">
        <w:rPr>
          <w:rFonts w:ascii="Arial" w:hAnsi="Arial" w:cs="Arial"/>
          <w:sz w:val="24"/>
        </w:rPr>
        <w:t xml:space="preserve">ώστε </w:t>
      </w:r>
      <w:r w:rsidR="003558E8">
        <w:rPr>
          <w:rFonts w:ascii="Arial" w:hAnsi="Arial" w:cs="Arial"/>
          <w:sz w:val="24"/>
        </w:rPr>
        <w:t>να τηρεί όλη η οικογένεια μια υγιεινή και ισορροπημένη διατροφή</w:t>
      </w:r>
      <w:r w:rsidR="00067FBE" w:rsidRPr="00067FBE">
        <w:rPr>
          <w:rFonts w:ascii="Arial" w:hAnsi="Arial" w:cs="Arial"/>
          <w:sz w:val="24"/>
        </w:rPr>
        <w:t>.</w:t>
      </w:r>
    </w:p>
    <w:p w:rsidR="00E4693D" w:rsidRPr="00D7736A" w:rsidRDefault="00E4693D" w:rsidP="00D7736A">
      <w:pPr>
        <w:spacing w:line="36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D7736A" w:rsidRDefault="00D7736A" w:rsidP="00D7736A">
      <w:pPr>
        <w:spacing w:line="360" w:lineRule="auto"/>
        <w:jc w:val="both"/>
        <w:rPr>
          <w:rFonts w:ascii="Arial" w:hAnsi="Arial" w:cs="Arial"/>
        </w:rPr>
      </w:pPr>
      <w:r w:rsidRPr="00D7736A">
        <w:rPr>
          <w:rFonts w:ascii="Arial" w:hAnsi="Arial" w:cs="Arial"/>
          <w:b/>
          <w:color w:val="00B050"/>
          <w:sz w:val="24"/>
        </w:rPr>
        <w:t xml:space="preserve">          Πυραμίδα Μεσογειακής Διατροφής :</w:t>
      </w:r>
      <w:r w:rsidRPr="00D77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</w:p>
    <w:p w:rsidR="00E4693D" w:rsidRDefault="00D7736A" w:rsidP="00D773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hyperlink r:id="rId9" w:history="1">
        <w:r w:rsidRPr="00D7736A">
          <w:rPr>
            <w:rFonts w:ascii="Arial" w:hAnsi="Arial" w:cs="Arial"/>
            <w:color w:val="0000FF"/>
            <w:u w:val="single"/>
          </w:rPr>
          <w:t>https://www.youtube.com/watch?v=VViXRFVAfvY</w:t>
        </w:r>
      </w:hyperlink>
    </w:p>
    <w:p w:rsidR="00D7736A" w:rsidRDefault="00D7736A" w:rsidP="00D7736A">
      <w:pPr>
        <w:spacing w:line="360" w:lineRule="auto"/>
        <w:jc w:val="both"/>
        <w:rPr>
          <w:rFonts w:ascii="Arial" w:hAnsi="Arial" w:cs="Arial"/>
        </w:rPr>
      </w:pPr>
    </w:p>
    <w:p w:rsidR="00D7736A" w:rsidRPr="00D7736A" w:rsidRDefault="00D7736A" w:rsidP="00D7736A">
      <w:pPr>
        <w:spacing w:line="36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D7736A" w:rsidRPr="00D7736A" w:rsidRDefault="00D7736A" w:rsidP="00D7736A">
      <w:pPr>
        <w:spacing w:line="36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D7736A" w:rsidRPr="00D7736A" w:rsidRDefault="00D7736A" w:rsidP="00D7736A">
      <w:pPr>
        <w:spacing w:line="360" w:lineRule="auto"/>
        <w:jc w:val="both"/>
        <w:rPr>
          <w:rFonts w:ascii="Arial" w:hAnsi="Arial" w:cs="Arial"/>
          <w:b/>
          <w:color w:val="00B050"/>
          <w:sz w:val="24"/>
        </w:rPr>
      </w:pPr>
    </w:p>
    <w:p w:rsidR="003C2994" w:rsidRPr="005C780F" w:rsidRDefault="003C2994" w:rsidP="00E4693D">
      <w:pPr>
        <w:jc w:val="both"/>
        <w:rPr>
          <w:noProof/>
          <w:lang w:eastAsia="el-GR"/>
        </w:rPr>
      </w:pPr>
    </w:p>
    <w:p w:rsidR="000E2635" w:rsidRPr="00F65479" w:rsidRDefault="00F65479" w:rsidP="000E263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65479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ΓΙΑΟΥΡΤΙ ΜΕ ΦΡΟΥΤΑ!</w:t>
      </w:r>
    </w:p>
    <w:p w:rsidR="000E2635" w:rsidRPr="00F65479" w:rsidRDefault="00CA4151" w:rsidP="000E2635">
      <w:pPr>
        <w:spacing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1"/>
          <w:lang w:eastAsia="el-GR"/>
        </w:rPr>
        <w:drawing>
          <wp:anchor distT="0" distB="0" distL="114300" distR="114300" simplePos="0" relativeHeight="251683840" behindDoc="0" locked="0" layoutInCell="1" allowOverlap="1" wp14:anchorId="1FBFD365" wp14:editId="1D1D87CF">
            <wp:simplePos x="0" y="0"/>
            <wp:positionH relativeFrom="column">
              <wp:posOffset>3486150</wp:posOffset>
            </wp:positionH>
            <wp:positionV relativeFrom="paragraph">
              <wp:posOffset>118745</wp:posOffset>
            </wp:positionV>
            <wp:extent cx="2295525" cy="2152650"/>
            <wp:effectExtent l="171450" t="171450" r="200025" b="190500"/>
            <wp:wrapNone/>
            <wp:docPr id="1" name="Picture 1" descr="C:\Users\Filio\Desktop\φωτο για εκπαιδευτικο υλικο\πρόγευμα_Φιλιώ\viber_image_2020-03-29_14-1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o\Desktop\φωτο για εκπαιδευτικο υλικο\πρόγευμα_Φιλιώ\viber_image_2020-03-29_14-19-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35" w:rsidRPr="00F65479">
        <w:rPr>
          <w:rFonts w:ascii="Arial" w:hAnsi="Arial" w:cs="Arial"/>
          <w:b/>
          <w:color w:val="FF0000"/>
          <w:sz w:val="24"/>
          <w:szCs w:val="24"/>
          <w:u w:val="single"/>
        </w:rPr>
        <w:t>Υλικά:</w:t>
      </w:r>
    </w:p>
    <w:p w:rsidR="000E2635" w:rsidRPr="00CA4151" w:rsidRDefault="00067FBE" w:rsidP="00CA4151">
      <w:pPr>
        <w:spacing w:line="360" w:lineRule="auto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1 μικρό στραγγιστό γιαούρτι</w:t>
      </w:r>
    </w:p>
    <w:p w:rsidR="000E2635" w:rsidRPr="00CA4151" w:rsidRDefault="000E2635" w:rsidP="00CA4151">
      <w:pPr>
        <w:spacing w:line="360" w:lineRule="auto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2 κουταλάκια μέλι</w:t>
      </w:r>
    </w:p>
    <w:p w:rsidR="000E2635" w:rsidRPr="00CA4151" w:rsidRDefault="000E2635" w:rsidP="00CA4151">
      <w:pPr>
        <w:spacing w:line="360" w:lineRule="auto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¼ ποτηριού καρύδια</w:t>
      </w:r>
    </w:p>
    <w:p w:rsidR="000E2635" w:rsidRPr="00CA4151" w:rsidRDefault="000E2635" w:rsidP="00CA4151">
      <w:pPr>
        <w:spacing w:line="360" w:lineRule="auto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¼ του ποτηριού ρόδια</w:t>
      </w:r>
      <w:r w:rsidR="00E330A2" w:rsidRPr="00CA4151">
        <w:rPr>
          <w:rFonts w:ascii="Arial" w:hAnsi="Arial" w:cs="Arial"/>
          <w:sz w:val="24"/>
          <w:szCs w:val="24"/>
        </w:rPr>
        <w:t xml:space="preserve"> ή άλλα φρούτα</w:t>
      </w:r>
      <w:r w:rsidR="00E4693D" w:rsidRPr="00CA4151">
        <w:rPr>
          <w:rFonts w:ascii="Arial" w:hAnsi="Arial" w:cs="Arial"/>
          <w:sz w:val="24"/>
          <w:szCs w:val="24"/>
        </w:rPr>
        <w:t xml:space="preserve"> (πλυμένα)</w:t>
      </w:r>
    </w:p>
    <w:p w:rsidR="00067FBE" w:rsidRPr="00CA4151" w:rsidRDefault="000E2635" w:rsidP="00CA4151">
      <w:pPr>
        <w:spacing w:line="360" w:lineRule="auto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¼ του πο</w:t>
      </w:r>
      <w:r w:rsidR="00F65479" w:rsidRPr="00CA4151">
        <w:rPr>
          <w:rFonts w:ascii="Arial" w:hAnsi="Arial" w:cs="Arial"/>
          <w:sz w:val="24"/>
          <w:szCs w:val="24"/>
        </w:rPr>
        <w:t>τηριού δημητριακά ολικής αλέσεω</w:t>
      </w:r>
      <w:r w:rsidR="00633705" w:rsidRPr="00CA4151">
        <w:rPr>
          <w:rFonts w:ascii="Arial" w:hAnsi="Arial" w:cs="Arial"/>
          <w:sz w:val="24"/>
          <w:szCs w:val="24"/>
        </w:rPr>
        <w:t>ς</w:t>
      </w:r>
    </w:p>
    <w:p w:rsidR="00067FBE" w:rsidRPr="000E2635" w:rsidRDefault="00067FBE" w:rsidP="000E263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0E2635" w:rsidRPr="00F65479" w:rsidRDefault="000E2635" w:rsidP="000E2635">
      <w:pPr>
        <w:pStyle w:val="ListParagraph"/>
        <w:spacing w:line="36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65479">
        <w:rPr>
          <w:rFonts w:ascii="Arial" w:hAnsi="Arial" w:cs="Arial"/>
          <w:b/>
          <w:color w:val="FF0000"/>
          <w:sz w:val="24"/>
          <w:szCs w:val="24"/>
          <w:u w:val="single"/>
        </w:rPr>
        <w:t>Εκτέλεση:</w:t>
      </w:r>
    </w:p>
    <w:p w:rsidR="000E2635" w:rsidRPr="00CA4151" w:rsidRDefault="00CA4151" w:rsidP="00CA4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Βάζεις</w:t>
      </w:r>
      <w:r w:rsidR="000E2635" w:rsidRPr="00CA4151">
        <w:rPr>
          <w:rFonts w:ascii="Arial" w:hAnsi="Arial" w:cs="Arial"/>
          <w:sz w:val="24"/>
          <w:szCs w:val="24"/>
        </w:rPr>
        <w:t xml:space="preserve"> το γιαούρτι στο πιάτο.</w:t>
      </w:r>
    </w:p>
    <w:p w:rsidR="000E2635" w:rsidRPr="00CA4151" w:rsidRDefault="00CA4151" w:rsidP="00CA41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Απλώνεις</w:t>
      </w:r>
      <w:r w:rsidR="000E2635" w:rsidRPr="00CA4151">
        <w:rPr>
          <w:rFonts w:ascii="Arial" w:hAnsi="Arial" w:cs="Arial"/>
          <w:sz w:val="24"/>
          <w:szCs w:val="24"/>
        </w:rPr>
        <w:t xml:space="preserve"> από πάνω δύο κουταλάκια μέλι.</w:t>
      </w:r>
    </w:p>
    <w:p w:rsidR="000E2635" w:rsidRPr="00CA4151" w:rsidRDefault="00E4693D" w:rsidP="00CA41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3.</w:t>
      </w:r>
      <w:r w:rsidR="00CA4151">
        <w:rPr>
          <w:rFonts w:ascii="Arial" w:hAnsi="Arial" w:cs="Arial"/>
          <w:sz w:val="24"/>
          <w:szCs w:val="24"/>
        </w:rPr>
        <w:t xml:space="preserve"> Στολίζεις </w:t>
      </w:r>
      <w:r w:rsidRPr="00CA4151">
        <w:rPr>
          <w:rFonts w:ascii="Arial" w:hAnsi="Arial" w:cs="Arial"/>
          <w:sz w:val="24"/>
          <w:szCs w:val="24"/>
        </w:rPr>
        <w:t>με ρόδια ή άλλα φρούτα</w:t>
      </w:r>
      <w:r w:rsidR="000E2635" w:rsidRPr="00CA4151">
        <w:rPr>
          <w:rFonts w:ascii="Arial" w:hAnsi="Arial" w:cs="Arial"/>
          <w:sz w:val="24"/>
          <w:szCs w:val="24"/>
        </w:rPr>
        <w:t xml:space="preserve">, </w:t>
      </w:r>
      <w:r w:rsidR="00E330A2" w:rsidRPr="00CA4151">
        <w:rPr>
          <w:rFonts w:ascii="Arial" w:hAnsi="Arial" w:cs="Arial"/>
          <w:sz w:val="24"/>
          <w:szCs w:val="24"/>
        </w:rPr>
        <w:t xml:space="preserve">καρύδια και δημητριακά ολικής </w:t>
      </w:r>
      <w:r w:rsidR="000E2635" w:rsidRPr="00CA4151">
        <w:rPr>
          <w:rFonts w:ascii="Arial" w:hAnsi="Arial" w:cs="Arial"/>
          <w:sz w:val="24"/>
          <w:szCs w:val="24"/>
        </w:rPr>
        <w:t xml:space="preserve"> </w:t>
      </w:r>
      <w:r w:rsidR="00E330A2" w:rsidRPr="00CA4151">
        <w:rPr>
          <w:rFonts w:ascii="Arial" w:hAnsi="Arial" w:cs="Arial"/>
          <w:sz w:val="24"/>
          <w:szCs w:val="24"/>
        </w:rPr>
        <w:t>α</w:t>
      </w:r>
      <w:r w:rsidR="000E2635" w:rsidRPr="00CA4151">
        <w:rPr>
          <w:rFonts w:ascii="Arial" w:hAnsi="Arial" w:cs="Arial"/>
          <w:sz w:val="24"/>
          <w:szCs w:val="24"/>
        </w:rPr>
        <w:t>λέσεως.</w:t>
      </w:r>
    </w:p>
    <w:p w:rsidR="00EB2FBF" w:rsidRPr="00CA4151" w:rsidRDefault="00EB2FBF" w:rsidP="00CA41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151">
        <w:rPr>
          <w:rFonts w:ascii="Arial" w:hAnsi="Arial" w:cs="Arial"/>
          <w:sz w:val="24"/>
          <w:szCs w:val="24"/>
        </w:rPr>
        <w:t>4. Μπορείς να κάνεις σε ένα ποτήρι δύο σ</w:t>
      </w:r>
      <w:r w:rsidR="00CA4151">
        <w:rPr>
          <w:rFonts w:ascii="Arial" w:hAnsi="Arial" w:cs="Arial"/>
          <w:sz w:val="24"/>
          <w:szCs w:val="24"/>
        </w:rPr>
        <w:t xml:space="preserve">τρώσεις από γιαούρτι, φρούτα, </w:t>
      </w:r>
      <w:r w:rsidRPr="00CA4151">
        <w:rPr>
          <w:rFonts w:ascii="Arial" w:hAnsi="Arial" w:cs="Arial"/>
          <w:sz w:val="24"/>
          <w:szCs w:val="24"/>
        </w:rPr>
        <w:t xml:space="preserve">δημητριακά </w:t>
      </w:r>
      <w:r w:rsidR="00CA4151">
        <w:rPr>
          <w:rFonts w:ascii="Arial" w:hAnsi="Arial" w:cs="Arial"/>
          <w:sz w:val="24"/>
          <w:szCs w:val="24"/>
        </w:rPr>
        <w:t xml:space="preserve"> κ</w:t>
      </w:r>
      <w:r w:rsidR="00306C02">
        <w:rPr>
          <w:rFonts w:ascii="Arial" w:hAnsi="Arial" w:cs="Arial"/>
          <w:sz w:val="24"/>
          <w:szCs w:val="24"/>
        </w:rPr>
        <w:t>αι μέλι</w:t>
      </w:r>
      <w:r w:rsidRPr="00CA4151">
        <w:rPr>
          <w:rFonts w:ascii="Arial" w:hAnsi="Arial" w:cs="Arial"/>
          <w:sz w:val="24"/>
          <w:szCs w:val="24"/>
        </w:rPr>
        <w:t>.</w:t>
      </w:r>
    </w:p>
    <w:p w:rsidR="00067FBE" w:rsidRDefault="00CA4151" w:rsidP="00E330A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aps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85888" behindDoc="0" locked="0" layoutInCell="1" allowOverlap="1" wp14:anchorId="3826FAE9" wp14:editId="4A748686">
            <wp:simplePos x="0" y="0"/>
            <wp:positionH relativeFrom="column">
              <wp:posOffset>3543300</wp:posOffset>
            </wp:positionH>
            <wp:positionV relativeFrom="paragraph">
              <wp:posOffset>193675</wp:posOffset>
            </wp:positionV>
            <wp:extent cx="2299960" cy="3067050"/>
            <wp:effectExtent l="152400" t="133350" r="158115" b="171450"/>
            <wp:wrapNone/>
            <wp:docPr id="4" name="Picture 4" descr="C:\Users\Filio\Desktop\φωτο για εκπαιδευτικο υλικο\πρόγευμα_Φιλιώ\viber_image_2020-04-16_14-4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o\Desktop\φωτο για εκπαιδευτικο υλικο\πρόγευμα_Φιλιώ\viber_image_2020-04-16_14-43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74" cy="307360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0" locked="0" layoutInCell="1" allowOverlap="1" wp14:anchorId="78985087" wp14:editId="06564F25">
            <wp:simplePos x="0" y="0"/>
            <wp:positionH relativeFrom="column">
              <wp:posOffset>-152400</wp:posOffset>
            </wp:positionH>
            <wp:positionV relativeFrom="paragraph">
              <wp:posOffset>60325</wp:posOffset>
            </wp:positionV>
            <wp:extent cx="3238500" cy="4318000"/>
            <wp:effectExtent l="438150" t="323850" r="647700" b="330200"/>
            <wp:wrapNone/>
            <wp:docPr id="2" name="Picture 2" descr="C:\Users\Filio\Desktop\φωτο για εκπαιδευτικο υλικο\πρόγευμα_Φιλιώ\viber_image_2020-04-16_14-4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o\Desktop\φωτο για εκπαιδευτικο υλικο\πρόγευμα_Φιλιώ\viber_image_2020-04-16_14-43-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0A2" w:rsidRPr="00E330A2" w:rsidRDefault="00E330A2" w:rsidP="00E330A2">
      <w:pPr>
        <w:rPr>
          <w:rFonts w:ascii="Arial" w:hAnsi="Arial" w:cs="Arial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D7736A" w:rsidRDefault="00D7736A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D7736A" w:rsidRDefault="00D7736A" w:rsidP="00D7736A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67FBE" w:rsidRDefault="00067FBE" w:rsidP="00D7736A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D7736A" w:rsidRDefault="00D7736A" w:rsidP="00D7736A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D7736A" w:rsidRDefault="00D7736A" w:rsidP="00D7736A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E2635" w:rsidRPr="00F65479" w:rsidRDefault="000E2635" w:rsidP="000E2635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  <w:u w:val="single"/>
        </w:rPr>
      </w:pPr>
      <w:r w:rsidRPr="00F65479">
        <w:rPr>
          <w:rFonts w:ascii="Arial" w:eastAsia="Times New Roman" w:hAnsi="Arial" w:cs="Arial"/>
          <w:b/>
          <w:caps/>
          <w:color w:val="FF0000"/>
          <w:sz w:val="24"/>
          <w:szCs w:val="24"/>
          <w:u w:val="single"/>
        </w:rPr>
        <w:t>ΝΤΑΚΟΣ</w:t>
      </w:r>
      <w:r w:rsidR="001663CE" w:rsidRPr="00F65479">
        <w:rPr>
          <w:rFonts w:ascii="Arial" w:eastAsia="Times New Roman" w:hAnsi="Arial" w:cs="Arial"/>
          <w:b/>
          <w:caps/>
          <w:color w:val="FF0000"/>
          <w:sz w:val="24"/>
          <w:szCs w:val="24"/>
          <w:u w:val="single"/>
        </w:rPr>
        <w:t xml:space="preserve"> (Παραδοσιακη κρητικη συνταγη)</w:t>
      </w:r>
    </w:p>
    <w:p w:rsidR="000E2635" w:rsidRPr="000E2635" w:rsidRDefault="000E2635" w:rsidP="000E2635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</w:p>
    <w:p w:rsidR="000E2635" w:rsidRPr="000E2635" w:rsidRDefault="00CA4151" w:rsidP="000E2635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86912" behindDoc="0" locked="0" layoutInCell="1" allowOverlap="1" wp14:anchorId="10FD6F8B" wp14:editId="65ACEE9A">
            <wp:simplePos x="0" y="0"/>
            <wp:positionH relativeFrom="column">
              <wp:posOffset>3905250</wp:posOffset>
            </wp:positionH>
            <wp:positionV relativeFrom="paragraph">
              <wp:posOffset>235585</wp:posOffset>
            </wp:positionV>
            <wp:extent cx="2110740" cy="2114550"/>
            <wp:effectExtent l="19050" t="0" r="22860" b="685800"/>
            <wp:wrapNone/>
            <wp:docPr id="5" name="Picture 5" descr="C:\Users\Filio\Desktop\φωτο για εκπαιδευτικο υλικο\γευματα_Φιλιώ\viber_image_2020-04-20_15-1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o\Desktop\φωτο για εκπαιδευτικο υλικο\γευματα_Φιλιώ\viber_image_2020-04-20_15-10-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35" w:rsidRPr="000E2635">
        <w:rPr>
          <w:rFonts w:ascii="Arial" w:eastAsia="Times New Roman" w:hAnsi="Arial" w:cs="Arial"/>
          <w:b/>
          <w:caps/>
          <w:color w:val="FF0000"/>
          <w:sz w:val="24"/>
          <w:szCs w:val="24"/>
        </w:rPr>
        <w:t>ΥΛΙΚΑ: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Κρίθινο παξιμάδι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Ντομάτα ξυσμένη ή σε κομματάκια</w:t>
      </w:r>
      <w:r w:rsidR="00D7736A" w:rsidRPr="00D7736A">
        <w:rPr>
          <w:rFonts w:ascii="Arial" w:hAnsi="Arial" w:cs="Arial"/>
          <w:sz w:val="24"/>
          <w:szCs w:val="24"/>
        </w:rPr>
        <w:t xml:space="preserve"> (ή λιαστές ντομάτες</w:t>
      </w:r>
      <w:r w:rsidR="00D7736A">
        <w:rPr>
          <w:rFonts w:ascii="Arial" w:hAnsi="Arial" w:cs="Arial"/>
          <w:sz w:val="24"/>
          <w:szCs w:val="24"/>
        </w:rPr>
        <w:t>)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 xml:space="preserve">50 </w:t>
      </w:r>
      <w:proofErr w:type="spellStart"/>
      <w:r w:rsidRPr="00D7736A">
        <w:rPr>
          <w:rFonts w:ascii="Arial" w:hAnsi="Arial" w:cs="Arial"/>
          <w:sz w:val="24"/>
          <w:szCs w:val="24"/>
        </w:rPr>
        <w:t>γρ</w:t>
      </w:r>
      <w:proofErr w:type="spellEnd"/>
      <w:r w:rsidRPr="00D7736A">
        <w:rPr>
          <w:rFonts w:ascii="Arial" w:hAnsi="Arial" w:cs="Arial"/>
          <w:sz w:val="24"/>
          <w:szCs w:val="24"/>
        </w:rPr>
        <w:t>. φέτα θρυμματισμένη</w:t>
      </w:r>
    </w:p>
    <w:p w:rsidR="000E2635" w:rsidRPr="00D7736A" w:rsidRDefault="00D7736A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 xml:space="preserve">1 κουτάλι σούπας </w:t>
      </w:r>
      <w:r w:rsidR="000E2635" w:rsidRPr="00D7736A">
        <w:rPr>
          <w:rFonts w:ascii="Arial" w:hAnsi="Arial" w:cs="Arial"/>
          <w:sz w:val="24"/>
          <w:szCs w:val="24"/>
        </w:rPr>
        <w:t>ελαιόλαδο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Αλάτι</w:t>
      </w:r>
      <w:r w:rsidR="00EB2FBF" w:rsidRPr="00D7736A">
        <w:rPr>
          <w:rFonts w:ascii="Arial" w:hAnsi="Arial" w:cs="Arial"/>
          <w:sz w:val="24"/>
          <w:szCs w:val="24"/>
        </w:rPr>
        <w:t xml:space="preserve"> (προαιρετικό)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Ρίγανη</w:t>
      </w:r>
    </w:p>
    <w:p w:rsidR="000E2635" w:rsidRPr="000E2635" w:rsidRDefault="000E2635" w:rsidP="000E2635">
      <w:pPr>
        <w:shd w:val="clear" w:color="auto" w:fill="FFFFFF"/>
        <w:spacing w:after="120" w:line="336" w:lineRule="atLeast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</w:rPr>
      </w:pPr>
      <w:r w:rsidRPr="000E2635">
        <w:rPr>
          <w:rFonts w:ascii="Arial" w:eastAsia="Times New Roman" w:hAnsi="Arial" w:cs="Arial"/>
          <w:b/>
          <w:caps/>
          <w:color w:val="FF0000"/>
          <w:sz w:val="24"/>
          <w:szCs w:val="24"/>
        </w:rPr>
        <w:t>ΕΚΤΕΛΕΣΗ: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1.Βρέχουμε ελαφρά το παξιμάδι</w:t>
      </w:r>
      <w:r w:rsidR="00FC45C7" w:rsidRPr="00D7736A">
        <w:rPr>
          <w:rFonts w:ascii="Arial" w:hAnsi="Arial" w:cs="Arial"/>
          <w:sz w:val="24"/>
          <w:szCs w:val="24"/>
        </w:rPr>
        <w:t>.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2.Προσθέτουμε την ντομάτα</w:t>
      </w:r>
      <w:r w:rsidR="00E4693D" w:rsidRPr="00D7736A">
        <w:rPr>
          <w:rFonts w:ascii="Arial" w:hAnsi="Arial" w:cs="Arial"/>
          <w:sz w:val="24"/>
          <w:szCs w:val="24"/>
        </w:rPr>
        <w:t xml:space="preserve"> (πλυμένη)</w:t>
      </w:r>
      <w:r w:rsidRPr="00D7736A">
        <w:rPr>
          <w:rFonts w:ascii="Arial" w:hAnsi="Arial" w:cs="Arial"/>
          <w:sz w:val="24"/>
          <w:szCs w:val="24"/>
        </w:rPr>
        <w:t xml:space="preserve"> και από πάνω αλατίζουμε ελαφρά.</w:t>
      </w:r>
    </w:p>
    <w:p w:rsidR="000E2635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>3.Ραντίζουμε το λάδι και π</w:t>
      </w:r>
      <w:r w:rsidR="00D7736A" w:rsidRPr="00D7736A">
        <w:rPr>
          <w:rFonts w:ascii="Arial" w:hAnsi="Arial" w:cs="Arial"/>
          <w:sz w:val="24"/>
          <w:szCs w:val="24"/>
        </w:rPr>
        <w:t xml:space="preserve">ασπαλίζουμε την θρυμματισμένη </w:t>
      </w:r>
      <w:r w:rsidRPr="00D7736A">
        <w:rPr>
          <w:rFonts w:ascii="Arial" w:hAnsi="Arial" w:cs="Arial"/>
          <w:sz w:val="24"/>
          <w:szCs w:val="24"/>
        </w:rPr>
        <w:t>φέτα.</w:t>
      </w:r>
    </w:p>
    <w:p w:rsidR="000E2635" w:rsidRPr="00D7736A" w:rsidRDefault="00CA4151" w:rsidP="00D773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87936" behindDoc="0" locked="0" layoutInCell="1" allowOverlap="1" wp14:anchorId="4EA86F87" wp14:editId="2ECB779E">
            <wp:simplePos x="0" y="0"/>
            <wp:positionH relativeFrom="column">
              <wp:posOffset>2457450</wp:posOffset>
            </wp:positionH>
            <wp:positionV relativeFrom="paragraph">
              <wp:posOffset>262201</wp:posOffset>
            </wp:positionV>
            <wp:extent cx="1785553" cy="2381304"/>
            <wp:effectExtent l="152400" t="152400" r="158115" b="171450"/>
            <wp:wrapNone/>
            <wp:docPr id="6" name="Picture 6" descr="C:\Users\Filio\Desktop\φωτο για εκπαιδευτικο υλικο\γευματα_Φιλιώ\viber_image_2020-04-20_15-1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o\Desktop\φωτο για εκπαιδευτικο υλικο\γευματα_Φιλιώ\viber_image_2020-04-20_15-11-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6" cy="238889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35" w:rsidRPr="00D7736A">
        <w:rPr>
          <w:rFonts w:ascii="Arial" w:hAnsi="Arial" w:cs="Arial"/>
          <w:sz w:val="24"/>
          <w:szCs w:val="24"/>
        </w:rPr>
        <w:t>4.Τελειώνο</w:t>
      </w:r>
      <w:r w:rsidR="00EB2FBF" w:rsidRPr="00D7736A">
        <w:rPr>
          <w:rFonts w:ascii="Arial" w:hAnsi="Arial" w:cs="Arial"/>
          <w:sz w:val="24"/>
          <w:szCs w:val="24"/>
        </w:rPr>
        <w:t>υμε με μπόλικη ρίγανη που θα το</w:t>
      </w:r>
      <w:r w:rsidR="000E2635" w:rsidRPr="00D7736A">
        <w:rPr>
          <w:rFonts w:ascii="Arial" w:hAnsi="Arial" w:cs="Arial"/>
          <w:sz w:val="24"/>
          <w:szCs w:val="24"/>
        </w:rPr>
        <w:t xml:space="preserve"> αρωμ</w:t>
      </w:r>
      <w:r w:rsidR="00EB2FBF" w:rsidRPr="00D7736A">
        <w:rPr>
          <w:rFonts w:ascii="Arial" w:hAnsi="Arial" w:cs="Arial"/>
          <w:sz w:val="24"/>
          <w:szCs w:val="24"/>
        </w:rPr>
        <w:t>ατίσει. Αν</w:t>
      </w:r>
      <w:r w:rsidR="000E2635" w:rsidRPr="00D7736A">
        <w:rPr>
          <w:rFonts w:ascii="Arial" w:hAnsi="Arial" w:cs="Arial"/>
          <w:sz w:val="24"/>
          <w:szCs w:val="24"/>
        </w:rPr>
        <w:t xml:space="preserve"> θέλουμε μπορούμε να προσθέσουμε και ελιές. </w:t>
      </w:r>
    </w:p>
    <w:p w:rsidR="000E2635" w:rsidRPr="000E2635" w:rsidRDefault="000E2635" w:rsidP="000E2635">
      <w:pPr>
        <w:spacing w:line="360" w:lineRule="auto"/>
        <w:rPr>
          <w:rFonts w:ascii="Arial" w:hAnsi="Arial" w:cs="Arial"/>
          <w:sz w:val="24"/>
          <w:szCs w:val="24"/>
        </w:rPr>
      </w:pPr>
    </w:p>
    <w:p w:rsidR="0063785D" w:rsidRDefault="0063785D" w:rsidP="000E2635">
      <w:pPr>
        <w:spacing w:line="360" w:lineRule="auto"/>
        <w:rPr>
          <w:rFonts w:ascii="Arial" w:hAnsi="Arial" w:cs="Arial"/>
          <w:sz w:val="24"/>
          <w:szCs w:val="24"/>
        </w:rPr>
      </w:pPr>
    </w:p>
    <w:p w:rsidR="0063785D" w:rsidRDefault="0063785D" w:rsidP="000E2635">
      <w:pPr>
        <w:spacing w:line="360" w:lineRule="auto"/>
        <w:rPr>
          <w:rFonts w:ascii="Arial" w:hAnsi="Arial" w:cs="Arial"/>
          <w:sz w:val="24"/>
          <w:szCs w:val="24"/>
        </w:rPr>
      </w:pPr>
    </w:p>
    <w:p w:rsidR="0063785D" w:rsidRDefault="0063785D" w:rsidP="000E2635">
      <w:pPr>
        <w:spacing w:line="360" w:lineRule="auto"/>
        <w:rPr>
          <w:rFonts w:ascii="Arial" w:hAnsi="Arial" w:cs="Arial"/>
          <w:sz w:val="24"/>
          <w:szCs w:val="24"/>
        </w:rPr>
      </w:pPr>
    </w:p>
    <w:p w:rsidR="0063785D" w:rsidRDefault="0063785D" w:rsidP="000E2635">
      <w:pPr>
        <w:spacing w:line="360" w:lineRule="auto"/>
        <w:rPr>
          <w:rFonts w:ascii="Arial" w:hAnsi="Arial" w:cs="Arial"/>
          <w:sz w:val="24"/>
          <w:szCs w:val="24"/>
        </w:rPr>
      </w:pPr>
    </w:p>
    <w:p w:rsidR="000E2635" w:rsidRPr="000E2635" w:rsidRDefault="000E2635" w:rsidP="000E2635">
      <w:pPr>
        <w:spacing w:line="360" w:lineRule="auto"/>
        <w:rPr>
          <w:rFonts w:ascii="Arial" w:hAnsi="Arial" w:cs="Arial"/>
          <w:sz w:val="24"/>
          <w:szCs w:val="24"/>
        </w:rPr>
      </w:pPr>
      <w:r w:rsidRPr="000E2635">
        <w:rPr>
          <w:rFonts w:ascii="Arial" w:hAnsi="Arial" w:cs="Arial"/>
          <w:sz w:val="24"/>
          <w:szCs w:val="24"/>
        </w:rPr>
        <w:t>Παραλλαγή:</w:t>
      </w:r>
    </w:p>
    <w:p w:rsidR="0063785D" w:rsidRPr="00D7736A" w:rsidRDefault="000E2635" w:rsidP="00D7736A">
      <w:pPr>
        <w:spacing w:line="360" w:lineRule="auto"/>
        <w:rPr>
          <w:rFonts w:ascii="Arial" w:hAnsi="Arial" w:cs="Arial"/>
          <w:sz w:val="24"/>
          <w:szCs w:val="24"/>
        </w:rPr>
      </w:pPr>
      <w:r w:rsidRPr="00D7736A">
        <w:rPr>
          <w:rFonts w:ascii="Arial" w:hAnsi="Arial" w:cs="Arial"/>
          <w:sz w:val="24"/>
          <w:szCs w:val="24"/>
        </w:rPr>
        <w:t xml:space="preserve">Ετοιμάζουμε σε μια λεκάνη σαλάτα με διάφορα χόρτα, κομμένα σε μεγάλα κομμάτια (π.χ. </w:t>
      </w:r>
      <w:proofErr w:type="spellStart"/>
      <w:r w:rsidRPr="00D7736A">
        <w:rPr>
          <w:rFonts w:ascii="Arial" w:hAnsi="Arial" w:cs="Arial"/>
          <w:sz w:val="24"/>
          <w:szCs w:val="24"/>
        </w:rPr>
        <w:t>σπανάχι</w:t>
      </w:r>
      <w:proofErr w:type="spellEnd"/>
      <w:r w:rsidRPr="00D7736A">
        <w:rPr>
          <w:rFonts w:ascii="Arial" w:hAnsi="Arial" w:cs="Arial"/>
          <w:sz w:val="24"/>
          <w:szCs w:val="24"/>
        </w:rPr>
        <w:t xml:space="preserve"> και μαρούλια) και στολίζουμε τον </w:t>
      </w:r>
      <w:proofErr w:type="spellStart"/>
      <w:r w:rsidRPr="00D7736A">
        <w:rPr>
          <w:rFonts w:ascii="Arial" w:hAnsi="Arial" w:cs="Arial"/>
          <w:sz w:val="24"/>
          <w:szCs w:val="24"/>
        </w:rPr>
        <w:t>ντάκο</w:t>
      </w:r>
      <w:proofErr w:type="spellEnd"/>
      <w:r w:rsidRPr="00D7736A">
        <w:rPr>
          <w:rFonts w:ascii="Arial" w:hAnsi="Arial" w:cs="Arial"/>
          <w:sz w:val="24"/>
          <w:szCs w:val="24"/>
        </w:rPr>
        <w:t xml:space="preserve"> πάνω</w:t>
      </w:r>
      <w:r w:rsidR="00D7736A" w:rsidRPr="00D7736A">
        <w:rPr>
          <w:rFonts w:ascii="Arial" w:hAnsi="Arial" w:cs="Arial"/>
          <w:sz w:val="24"/>
          <w:szCs w:val="24"/>
        </w:rPr>
        <w:t xml:space="preserve"> από αυτά</w:t>
      </w:r>
      <w:r w:rsidRPr="00D7736A">
        <w:rPr>
          <w:rFonts w:ascii="Arial" w:hAnsi="Arial" w:cs="Arial"/>
          <w:sz w:val="24"/>
          <w:szCs w:val="24"/>
        </w:rPr>
        <w:t>!</w:t>
      </w:r>
    </w:p>
    <w:p w:rsidR="00E330A2" w:rsidRPr="00D7736A" w:rsidRDefault="001663CE" w:rsidP="00D7736A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D7736A">
        <w:rPr>
          <w:rFonts w:ascii="Arial" w:hAnsi="Arial" w:cs="Arial"/>
          <w:sz w:val="20"/>
          <w:szCs w:val="24"/>
        </w:rPr>
        <w:t>«Ο </w:t>
      </w:r>
      <w:proofErr w:type="spellStart"/>
      <w:r w:rsidRPr="00D7736A">
        <w:rPr>
          <w:rFonts w:ascii="Arial" w:hAnsi="Arial" w:cs="Arial"/>
          <w:sz w:val="20"/>
          <w:szCs w:val="24"/>
        </w:rPr>
        <w:t>ντάκος</w:t>
      </w:r>
      <w:proofErr w:type="spellEnd"/>
      <w:r w:rsidRPr="00D7736A">
        <w:rPr>
          <w:rFonts w:ascii="Arial" w:hAnsi="Arial" w:cs="Arial"/>
          <w:sz w:val="20"/>
          <w:szCs w:val="24"/>
        </w:rPr>
        <w:t> (αλλιώς γνωστός και σαν κουκουβάγια ή παξιμάδι) είναι παραδοσιακό </w:t>
      </w:r>
      <w:hyperlink r:id="rId15" w:tooltip="Κρήτη" w:history="1">
        <w:r w:rsidRPr="00D7736A">
          <w:rPr>
            <w:rFonts w:ascii="Arial" w:hAnsi="Arial" w:cs="Arial"/>
            <w:sz w:val="20"/>
            <w:szCs w:val="24"/>
          </w:rPr>
          <w:t>κρητικό</w:t>
        </w:r>
      </w:hyperlink>
      <w:r w:rsidRPr="00D7736A">
        <w:rPr>
          <w:rFonts w:ascii="Arial" w:hAnsi="Arial" w:cs="Arial"/>
          <w:sz w:val="20"/>
          <w:szCs w:val="24"/>
        </w:rPr>
        <w:t> πιάτο. Βασίζεται στο κρητικό </w:t>
      </w:r>
      <w:hyperlink r:id="rId16" w:tooltip="Παξιμάδι" w:history="1">
        <w:r w:rsidRPr="00D7736A">
          <w:rPr>
            <w:rFonts w:ascii="Arial" w:hAnsi="Arial" w:cs="Arial"/>
            <w:sz w:val="20"/>
            <w:szCs w:val="24"/>
          </w:rPr>
          <w:t>παξιμάδι</w:t>
        </w:r>
      </w:hyperlink>
      <w:r w:rsidRPr="00D7736A">
        <w:rPr>
          <w:rFonts w:ascii="Arial" w:hAnsi="Arial" w:cs="Arial"/>
          <w:sz w:val="20"/>
          <w:szCs w:val="24"/>
        </w:rPr>
        <w:t>, συνήθως </w:t>
      </w:r>
      <w:hyperlink r:id="rId17" w:tooltip="Κριθάρι" w:history="1">
        <w:r w:rsidRPr="00D7736A">
          <w:rPr>
            <w:rFonts w:ascii="Arial" w:hAnsi="Arial" w:cs="Arial"/>
            <w:sz w:val="20"/>
            <w:szCs w:val="24"/>
          </w:rPr>
          <w:t>κριθαρένιο</w:t>
        </w:r>
      </w:hyperlink>
      <w:r w:rsidRPr="00D7736A">
        <w:rPr>
          <w:rFonts w:ascii="Arial" w:hAnsi="Arial" w:cs="Arial"/>
          <w:sz w:val="20"/>
          <w:szCs w:val="24"/>
        </w:rPr>
        <w:t xml:space="preserve">. Πάνω στο (μουλιασμένο ή όχι) παξιμάδι </w:t>
      </w:r>
      <w:r w:rsidRPr="00D7736A">
        <w:rPr>
          <w:rFonts w:ascii="Arial" w:hAnsi="Arial" w:cs="Arial"/>
          <w:sz w:val="20"/>
          <w:szCs w:val="24"/>
        </w:rPr>
        <w:lastRenderedPageBreak/>
        <w:t>τρίβεται </w:t>
      </w:r>
      <w:hyperlink r:id="rId18" w:tooltip="Ντομάτα" w:history="1">
        <w:r w:rsidRPr="00D7736A">
          <w:rPr>
            <w:rFonts w:ascii="Arial" w:hAnsi="Arial" w:cs="Arial"/>
            <w:sz w:val="20"/>
            <w:szCs w:val="24"/>
          </w:rPr>
          <w:t>ντομάτα</w:t>
        </w:r>
      </w:hyperlink>
      <w:r w:rsidRPr="00D7736A">
        <w:rPr>
          <w:rFonts w:ascii="Arial" w:hAnsi="Arial" w:cs="Arial"/>
          <w:sz w:val="20"/>
          <w:szCs w:val="24"/>
        </w:rPr>
        <w:t> και πάνω απ' τη ντομάτα τυρί </w:t>
      </w:r>
      <w:hyperlink r:id="rId19" w:tooltip="Φέτα (τυρί)" w:history="1">
        <w:r w:rsidRPr="00D7736A">
          <w:rPr>
            <w:rFonts w:ascii="Arial" w:hAnsi="Arial" w:cs="Arial"/>
            <w:sz w:val="20"/>
            <w:szCs w:val="24"/>
          </w:rPr>
          <w:t>φέτα</w:t>
        </w:r>
      </w:hyperlink>
      <w:r w:rsidRPr="00D7736A">
        <w:rPr>
          <w:rFonts w:ascii="Arial" w:hAnsi="Arial" w:cs="Arial"/>
          <w:sz w:val="20"/>
          <w:szCs w:val="24"/>
        </w:rPr>
        <w:t> ή </w:t>
      </w:r>
      <w:hyperlink r:id="rId20" w:tooltip="Κρήτη" w:history="1">
        <w:r w:rsidRPr="00D7736A">
          <w:rPr>
            <w:rFonts w:ascii="Arial" w:hAnsi="Arial" w:cs="Arial"/>
            <w:sz w:val="20"/>
            <w:szCs w:val="24"/>
          </w:rPr>
          <w:t>κρητική</w:t>
        </w:r>
      </w:hyperlink>
      <w:r w:rsidRPr="00D7736A">
        <w:rPr>
          <w:rFonts w:ascii="Arial" w:hAnsi="Arial" w:cs="Arial"/>
          <w:sz w:val="20"/>
          <w:szCs w:val="24"/>
        </w:rPr>
        <w:t> </w:t>
      </w:r>
      <w:hyperlink r:id="rId21" w:tooltip="Μυζήθρα" w:history="1">
        <w:r w:rsidRPr="00D7736A">
          <w:rPr>
            <w:rFonts w:ascii="Arial" w:hAnsi="Arial" w:cs="Arial"/>
            <w:sz w:val="20"/>
            <w:szCs w:val="24"/>
          </w:rPr>
          <w:t>μυζήθρα</w:t>
        </w:r>
      </w:hyperlink>
      <w:r w:rsidRPr="00D7736A">
        <w:rPr>
          <w:rFonts w:ascii="Arial" w:hAnsi="Arial" w:cs="Arial"/>
          <w:sz w:val="20"/>
          <w:szCs w:val="24"/>
        </w:rPr>
        <w:t xml:space="preserve"> σε σβώλους. Ο </w:t>
      </w:r>
      <w:proofErr w:type="spellStart"/>
      <w:r w:rsidRPr="00D7736A">
        <w:rPr>
          <w:rFonts w:ascii="Arial" w:hAnsi="Arial" w:cs="Arial"/>
          <w:sz w:val="20"/>
          <w:szCs w:val="24"/>
        </w:rPr>
        <w:t>ντάκος</w:t>
      </w:r>
      <w:proofErr w:type="spellEnd"/>
      <w:r w:rsidRPr="00D7736A">
        <w:rPr>
          <w:rFonts w:ascii="Arial" w:hAnsi="Arial" w:cs="Arial"/>
          <w:sz w:val="20"/>
          <w:szCs w:val="24"/>
        </w:rPr>
        <w:t xml:space="preserve"> συμπληρώνεται με μια γερή δόση από </w:t>
      </w:r>
      <w:hyperlink r:id="rId22" w:tooltip="Ελαιόλαδο" w:history="1">
        <w:r w:rsidRPr="00D7736A">
          <w:rPr>
            <w:rFonts w:ascii="Arial" w:hAnsi="Arial" w:cs="Arial"/>
            <w:sz w:val="20"/>
            <w:szCs w:val="24"/>
          </w:rPr>
          <w:t>λάδι</w:t>
        </w:r>
      </w:hyperlink>
      <w:r w:rsidRPr="00D7736A">
        <w:rPr>
          <w:rFonts w:ascii="Arial" w:hAnsi="Arial" w:cs="Arial"/>
          <w:sz w:val="20"/>
          <w:szCs w:val="24"/>
        </w:rPr>
        <w:t>, </w:t>
      </w:r>
      <w:hyperlink r:id="rId23" w:tooltip="Αλάτι" w:history="1">
        <w:r w:rsidRPr="00D7736A">
          <w:rPr>
            <w:rFonts w:ascii="Arial" w:hAnsi="Arial" w:cs="Arial"/>
            <w:sz w:val="20"/>
            <w:szCs w:val="24"/>
          </w:rPr>
          <w:t>αλάτι</w:t>
        </w:r>
      </w:hyperlink>
      <w:r w:rsidRPr="00D7736A">
        <w:rPr>
          <w:rFonts w:ascii="Arial" w:hAnsi="Arial" w:cs="Arial"/>
          <w:sz w:val="20"/>
          <w:szCs w:val="24"/>
        </w:rPr>
        <w:t>, </w:t>
      </w:r>
      <w:hyperlink r:id="rId24" w:tooltip="Ρίγανη" w:history="1">
        <w:r w:rsidRPr="00D7736A">
          <w:rPr>
            <w:rFonts w:ascii="Arial" w:hAnsi="Arial" w:cs="Arial"/>
            <w:sz w:val="20"/>
            <w:szCs w:val="24"/>
          </w:rPr>
          <w:t>ρίγανη</w:t>
        </w:r>
      </w:hyperlink>
      <w:r w:rsidRPr="00D7736A">
        <w:rPr>
          <w:rFonts w:ascii="Arial" w:hAnsi="Arial" w:cs="Arial"/>
          <w:sz w:val="20"/>
          <w:szCs w:val="24"/>
        </w:rPr>
        <w:t> και μερικές φορές </w:t>
      </w:r>
      <w:hyperlink r:id="rId25" w:tooltip="Πιπέρι" w:history="1">
        <w:r w:rsidRPr="00D7736A">
          <w:rPr>
            <w:rFonts w:ascii="Arial" w:hAnsi="Arial" w:cs="Arial"/>
            <w:sz w:val="20"/>
            <w:szCs w:val="24"/>
          </w:rPr>
          <w:t>πιπέρι</w:t>
        </w:r>
      </w:hyperlink>
      <w:r w:rsidRPr="00D7736A">
        <w:rPr>
          <w:rFonts w:ascii="Arial" w:hAnsi="Arial" w:cs="Arial"/>
          <w:sz w:val="20"/>
          <w:szCs w:val="24"/>
        </w:rPr>
        <w:t> και </w:t>
      </w:r>
      <w:hyperlink r:id="rId26" w:tooltip="Ελιά" w:history="1">
        <w:r w:rsidRPr="00D7736A">
          <w:rPr>
            <w:rFonts w:ascii="Arial" w:hAnsi="Arial" w:cs="Arial"/>
            <w:sz w:val="20"/>
            <w:szCs w:val="24"/>
          </w:rPr>
          <w:t>ελιές</w:t>
        </w:r>
      </w:hyperlink>
      <w:r w:rsidRPr="00D7736A">
        <w:rPr>
          <w:rFonts w:ascii="Arial" w:hAnsi="Arial" w:cs="Arial"/>
          <w:sz w:val="20"/>
          <w:szCs w:val="24"/>
        </w:rPr>
        <w:t>. Φτιάχνεται εύκολα και γρήγορα, ενώ αποτελεί ένα πλήρες και θρεπτικό γεύμα». (</w:t>
      </w:r>
      <w:hyperlink r:id="rId27" w:history="1">
        <w:r w:rsidRPr="00D7736A">
          <w:rPr>
            <w:rFonts w:ascii="Arial" w:hAnsi="Arial" w:cs="Arial"/>
            <w:color w:val="0000FF"/>
            <w:sz w:val="20"/>
            <w:szCs w:val="24"/>
            <w:u w:val="single"/>
          </w:rPr>
          <w:t>https://el.wikipedia.org/wiki/%CE%9D%CF%84%CE%AC%CE%BA%CE%BF%CF%82</w:t>
        </w:r>
      </w:hyperlink>
      <w:r w:rsidRPr="00D7736A">
        <w:rPr>
          <w:rFonts w:ascii="Arial" w:hAnsi="Arial" w:cs="Arial"/>
          <w:sz w:val="20"/>
          <w:szCs w:val="24"/>
        </w:rPr>
        <w:t>)</w:t>
      </w:r>
    </w:p>
    <w:p w:rsidR="001663CE" w:rsidRDefault="001663CE">
      <w:pPr>
        <w:rPr>
          <w:rFonts w:ascii="Arial" w:hAnsi="Arial" w:cs="Arial"/>
          <w:sz w:val="24"/>
          <w:szCs w:val="24"/>
        </w:rPr>
      </w:pPr>
    </w:p>
    <w:p w:rsidR="00E330A2" w:rsidRPr="00F65479" w:rsidRDefault="00306C02" w:rsidP="00E330A2">
      <w:pPr>
        <w:shd w:val="clear" w:color="auto" w:fill="FFFFFF"/>
        <w:spacing w:after="120" w:line="336" w:lineRule="atLeast"/>
        <w:jc w:val="center"/>
        <w:outlineLvl w:val="1"/>
        <w:rPr>
          <w:rFonts w:ascii="Arial" w:eastAsia="Times New Roman" w:hAnsi="Arial" w:cs="Arial"/>
          <w:b/>
          <w:caps/>
          <w:color w:val="FF0000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89984" behindDoc="0" locked="0" layoutInCell="1" allowOverlap="1" wp14:anchorId="499E8F54" wp14:editId="62ED5C76">
            <wp:simplePos x="0" y="0"/>
            <wp:positionH relativeFrom="column">
              <wp:posOffset>3771900</wp:posOffset>
            </wp:positionH>
            <wp:positionV relativeFrom="paragraph">
              <wp:posOffset>167005</wp:posOffset>
            </wp:positionV>
            <wp:extent cx="1790700" cy="2387600"/>
            <wp:effectExtent l="19050" t="0" r="19050" b="755650"/>
            <wp:wrapNone/>
            <wp:docPr id="8" name="Picture 8" descr="C:\Users\Filio\Desktop\φωτο για εκπαιδευτικο υλικο\γευματα_Φιλιώ\viber_image_2020-04-24_12-34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lio\Desktop\φωτο για εκπαιδευτικο υλικο\γευματα_Φιλιώ\viber_image_2020-04-24_12-34-3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0A2" w:rsidRPr="00F65479">
        <w:rPr>
          <w:rFonts w:ascii="Arial" w:eastAsia="Times New Roman" w:hAnsi="Arial" w:cs="Arial"/>
          <w:b/>
          <w:caps/>
          <w:color w:val="FF0000"/>
          <w:sz w:val="24"/>
          <w:szCs w:val="24"/>
          <w:u w:val="single"/>
        </w:rPr>
        <w:t>πιτσεσ</w:t>
      </w:r>
    </w:p>
    <w:p w:rsidR="00E330A2" w:rsidRPr="00E330A2" w:rsidRDefault="00E330A2" w:rsidP="00E330A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330A2">
        <w:rPr>
          <w:rFonts w:ascii="Arial" w:hAnsi="Arial" w:cs="Arial"/>
          <w:b/>
          <w:color w:val="FF0000"/>
          <w:sz w:val="24"/>
          <w:szCs w:val="24"/>
        </w:rPr>
        <w:t>ΣΚΕΥΗ:</w:t>
      </w:r>
    </w:p>
    <w:p w:rsidR="00E330A2" w:rsidRPr="00E330A2" w:rsidRDefault="00E330A2" w:rsidP="00E330A2">
      <w:pPr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Μάζεψε τα σκεύη που θα χρειαστείς:</w:t>
      </w:r>
    </w:p>
    <w:p w:rsidR="00E330A2" w:rsidRPr="00E330A2" w:rsidRDefault="00E330A2" w:rsidP="00306C0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Μια μέτρια </w:t>
      </w:r>
      <w:r>
        <w:rPr>
          <w:rFonts w:ascii="Arial" w:hAnsi="Arial" w:cs="Arial"/>
          <w:sz w:val="24"/>
          <w:szCs w:val="24"/>
        </w:rPr>
        <w:t xml:space="preserve"> πλαστική </w:t>
      </w:r>
      <w:r w:rsidRPr="00E330A2">
        <w:rPr>
          <w:rFonts w:ascii="Arial" w:hAnsi="Arial" w:cs="Arial"/>
          <w:sz w:val="24"/>
          <w:szCs w:val="24"/>
        </w:rPr>
        <w:t>λεκάνη</w:t>
      </w:r>
    </w:p>
    <w:p w:rsidR="00E330A2" w:rsidRPr="00E330A2" w:rsidRDefault="00E330A2" w:rsidP="0063785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Μια μικρή </w:t>
      </w:r>
      <w:r>
        <w:rPr>
          <w:rFonts w:ascii="Arial" w:hAnsi="Arial" w:cs="Arial"/>
          <w:sz w:val="24"/>
          <w:szCs w:val="24"/>
        </w:rPr>
        <w:t xml:space="preserve"> πλαστική </w:t>
      </w:r>
      <w:r w:rsidRPr="00E330A2">
        <w:rPr>
          <w:rFonts w:ascii="Arial" w:hAnsi="Arial" w:cs="Arial"/>
          <w:sz w:val="24"/>
          <w:szCs w:val="24"/>
        </w:rPr>
        <w:t>λεκάνη</w:t>
      </w:r>
    </w:p>
    <w:p w:rsidR="00E330A2" w:rsidRPr="00E330A2" w:rsidRDefault="00E330A2" w:rsidP="00E330A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Δυο τρίφτες</w:t>
      </w:r>
    </w:p>
    <w:p w:rsidR="00E330A2" w:rsidRDefault="00E330A2" w:rsidP="00E330A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Έν</w:t>
      </w:r>
      <w:r>
        <w:rPr>
          <w:rFonts w:ascii="Arial" w:hAnsi="Arial" w:cs="Arial"/>
          <w:sz w:val="24"/>
          <w:szCs w:val="24"/>
        </w:rPr>
        <w:t xml:space="preserve">α πλαστικό πιάτο </w:t>
      </w:r>
      <w:proofErr w:type="spellStart"/>
      <w:r>
        <w:rPr>
          <w:rFonts w:ascii="Arial" w:hAnsi="Arial" w:cs="Arial"/>
          <w:sz w:val="24"/>
          <w:szCs w:val="24"/>
        </w:rPr>
        <w:t>ξέβαθο</w:t>
      </w:r>
      <w:proofErr w:type="spellEnd"/>
      <w:r>
        <w:rPr>
          <w:rFonts w:ascii="Arial" w:hAnsi="Arial" w:cs="Arial"/>
          <w:sz w:val="24"/>
          <w:szCs w:val="24"/>
        </w:rPr>
        <w:t xml:space="preserve"> (πιάτο εργασίας)</w:t>
      </w:r>
      <w:r w:rsidRPr="00E330A2">
        <w:rPr>
          <w:rFonts w:ascii="Arial" w:hAnsi="Arial" w:cs="Arial"/>
          <w:sz w:val="24"/>
          <w:szCs w:val="24"/>
        </w:rPr>
        <w:t xml:space="preserve"> </w:t>
      </w:r>
    </w:p>
    <w:p w:rsidR="00E330A2" w:rsidRPr="00E330A2" w:rsidRDefault="00E330A2" w:rsidP="0082061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</w:t>
      </w:r>
      <w:r w:rsidRPr="00E330A2">
        <w:rPr>
          <w:rFonts w:ascii="Arial" w:hAnsi="Arial" w:cs="Arial"/>
          <w:sz w:val="24"/>
          <w:szCs w:val="24"/>
        </w:rPr>
        <w:t>να σα</w:t>
      </w:r>
      <w:r>
        <w:rPr>
          <w:rFonts w:ascii="Arial" w:hAnsi="Arial" w:cs="Arial"/>
          <w:sz w:val="24"/>
          <w:szCs w:val="24"/>
        </w:rPr>
        <w:t xml:space="preserve">νιδάκι και ένα μαχαίρι </w:t>
      </w:r>
    </w:p>
    <w:p w:rsidR="00E330A2" w:rsidRPr="00E330A2" w:rsidRDefault="00E330A2" w:rsidP="00E330A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Ένα κουταλάκι και ένα κουτάλι</w:t>
      </w:r>
    </w:p>
    <w:p w:rsidR="00E330A2" w:rsidRPr="00E330A2" w:rsidRDefault="00E330A2" w:rsidP="00E330A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330A2" w:rsidRPr="00E330A2" w:rsidRDefault="00E330A2" w:rsidP="00E4693D">
      <w:pPr>
        <w:ind w:left="360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*Πιάτο </w:t>
      </w:r>
      <w:r>
        <w:rPr>
          <w:rFonts w:ascii="Arial" w:hAnsi="Arial" w:cs="Arial"/>
          <w:sz w:val="24"/>
          <w:szCs w:val="24"/>
        </w:rPr>
        <w:t>εργασίας: Ένα πιάτο για να βάζεις</w:t>
      </w:r>
      <w:r w:rsidRPr="00E330A2">
        <w:rPr>
          <w:rFonts w:ascii="Arial" w:hAnsi="Arial" w:cs="Arial"/>
          <w:sz w:val="24"/>
          <w:szCs w:val="24"/>
        </w:rPr>
        <w:t xml:space="preserve"> μέσα τα λερωμένα σκεύη</w:t>
      </w:r>
    </w:p>
    <w:p w:rsidR="00E330A2" w:rsidRPr="00E330A2" w:rsidRDefault="00E330A2" w:rsidP="00E330A2">
      <w:pPr>
        <w:tabs>
          <w:tab w:val="left" w:pos="239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0A2">
        <w:rPr>
          <w:rFonts w:ascii="Arial" w:hAnsi="Arial" w:cs="Arial"/>
          <w:b/>
          <w:color w:val="FF0000"/>
          <w:sz w:val="24"/>
          <w:szCs w:val="24"/>
        </w:rPr>
        <w:t>ΥΛΙΚΑ: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½  κουτί </w:t>
      </w:r>
      <w:proofErr w:type="spellStart"/>
      <w:r w:rsidRPr="00E330A2">
        <w:rPr>
          <w:rFonts w:ascii="Arial" w:hAnsi="Arial" w:cs="Arial"/>
          <w:sz w:val="24"/>
          <w:szCs w:val="24"/>
        </w:rPr>
        <w:t>ντοματοχυμό</w:t>
      </w:r>
      <w:proofErr w:type="spellEnd"/>
      <w:r w:rsidRPr="00E330A2">
        <w:rPr>
          <w:rFonts w:ascii="Arial" w:hAnsi="Arial" w:cs="Arial"/>
          <w:sz w:val="24"/>
          <w:szCs w:val="24"/>
        </w:rPr>
        <w:t xml:space="preserve"> και μια φρέσκα </w:t>
      </w:r>
      <w:proofErr w:type="spellStart"/>
      <w:r w:rsidRPr="00E330A2">
        <w:rPr>
          <w:rFonts w:ascii="Arial" w:hAnsi="Arial" w:cs="Arial"/>
          <w:sz w:val="24"/>
          <w:szCs w:val="24"/>
        </w:rPr>
        <w:t>βαρυψημένη</w:t>
      </w:r>
      <w:proofErr w:type="spellEnd"/>
      <w:r w:rsidRPr="00E330A2">
        <w:rPr>
          <w:rFonts w:ascii="Arial" w:hAnsi="Arial" w:cs="Arial"/>
          <w:sz w:val="24"/>
          <w:szCs w:val="24"/>
        </w:rPr>
        <w:t xml:space="preserve"> ντομάτα</w:t>
      </w:r>
      <w:r>
        <w:rPr>
          <w:rFonts w:ascii="Arial" w:hAnsi="Arial" w:cs="Arial"/>
          <w:sz w:val="24"/>
          <w:szCs w:val="24"/>
        </w:rPr>
        <w:t xml:space="preserve"> (ή ένα από τα δύο)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½  κουταλάκι ρίγανη ή βασιλικό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3 κουταλιές ελαιόλαδο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½ κρεμμύδι, ½ πιπέρι πράσινο,1 </w:t>
      </w:r>
      <w:proofErr w:type="spellStart"/>
      <w:r w:rsidRPr="00E330A2">
        <w:rPr>
          <w:rFonts w:ascii="Arial" w:hAnsi="Arial" w:cs="Arial"/>
          <w:sz w:val="24"/>
          <w:szCs w:val="24"/>
        </w:rPr>
        <w:t>μανιταράκι</w:t>
      </w:r>
      <w:proofErr w:type="spellEnd"/>
      <w:r w:rsidR="00E4693D">
        <w:rPr>
          <w:rFonts w:ascii="Arial" w:hAnsi="Arial" w:cs="Arial"/>
          <w:sz w:val="24"/>
          <w:szCs w:val="24"/>
        </w:rPr>
        <w:t xml:space="preserve"> (πλυμένα)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2 φέτες γαλοπούλα </w:t>
      </w:r>
    </w:p>
    <w:p w:rsidR="00E330A2" w:rsidRP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5 ελιές</w:t>
      </w:r>
      <w:r w:rsidR="00FC45C7">
        <w:rPr>
          <w:rFonts w:ascii="Arial" w:hAnsi="Arial" w:cs="Arial"/>
          <w:sz w:val="24"/>
          <w:szCs w:val="24"/>
        </w:rPr>
        <w:t xml:space="preserve"> </w:t>
      </w:r>
      <w:r w:rsidR="00E4693D">
        <w:rPr>
          <w:rFonts w:ascii="Arial" w:hAnsi="Arial" w:cs="Arial"/>
          <w:sz w:val="24"/>
          <w:szCs w:val="24"/>
        </w:rPr>
        <w:t>(πλυμένες)</w:t>
      </w:r>
    </w:p>
    <w:p w:rsid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250 </w:t>
      </w:r>
      <w:proofErr w:type="spellStart"/>
      <w:r w:rsidRPr="00E330A2">
        <w:rPr>
          <w:rFonts w:ascii="Arial" w:hAnsi="Arial" w:cs="Arial"/>
          <w:sz w:val="24"/>
          <w:szCs w:val="24"/>
        </w:rPr>
        <w:t>γρ</w:t>
      </w:r>
      <w:proofErr w:type="spellEnd"/>
      <w:r w:rsidRPr="00E330A2">
        <w:rPr>
          <w:rFonts w:ascii="Arial" w:hAnsi="Arial" w:cs="Arial"/>
          <w:sz w:val="24"/>
          <w:szCs w:val="24"/>
        </w:rPr>
        <w:t>. τυρί.</w:t>
      </w:r>
      <w:r w:rsidRPr="00E330A2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E330A2" w:rsidRDefault="00E330A2" w:rsidP="00E330A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 xml:space="preserve">2 στρογγυλές φρατζόλες ή 2 πίτες ελληνικές </w:t>
      </w:r>
      <w:r w:rsidR="00E4693D">
        <w:rPr>
          <w:rFonts w:ascii="Arial" w:hAnsi="Arial" w:cs="Arial"/>
          <w:noProof/>
          <w:sz w:val="24"/>
          <w:szCs w:val="24"/>
          <w:lang w:eastAsia="el-GR"/>
        </w:rPr>
        <w:t>ή 2 φέτ</w:t>
      </w:r>
      <w:r>
        <w:rPr>
          <w:rFonts w:ascii="Arial" w:hAnsi="Arial" w:cs="Arial"/>
          <w:noProof/>
          <w:sz w:val="24"/>
          <w:szCs w:val="24"/>
          <w:lang w:eastAsia="el-GR"/>
        </w:rPr>
        <w:t>ες ψωμί</w:t>
      </w:r>
    </w:p>
    <w:p w:rsidR="00E4693D" w:rsidRPr="00E4693D" w:rsidRDefault="00E4693D" w:rsidP="00E4693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330A2" w:rsidRPr="00E330A2" w:rsidRDefault="00E330A2" w:rsidP="00E330A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330A2">
        <w:rPr>
          <w:rFonts w:ascii="Arial" w:hAnsi="Arial" w:cs="Arial"/>
          <w:color w:val="FF0000"/>
          <w:sz w:val="24"/>
          <w:szCs w:val="24"/>
        </w:rPr>
        <w:t>ΠΟΡΕΙΑ  ΕΡΓΑΣΙΑΣ:</w:t>
      </w:r>
    </w:p>
    <w:p w:rsidR="00E330A2" w:rsidRP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Κόψε στο σανιδάκι τη φραντζόλα σου. </w:t>
      </w:r>
    </w:p>
    <w:p w:rsidR="00E330A2" w:rsidRP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>Καθάρισε και τρίψε το κρεμμύδι.</w:t>
      </w:r>
    </w:p>
    <w:p w:rsidR="00E330A2" w:rsidRP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Τρίψε την ντομάτα και χύσε το </w:t>
      </w:r>
      <w:proofErr w:type="spellStart"/>
      <w:r w:rsidRPr="00E330A2">
        <w:rPr>
          <w:rFonts w:ascii="Arial" w:hAnsi="Arial" w:cs="Arial"/>
          <w:sz w:val="24"/>
          <w:szCs w:val="24"/>
        </w:rPr>
        <w:t>ντοματοχυμό</w:t>
      </w:r>
      <w:proofErr w:type="spellEnd"/>
      <w:r w:rsidRPr="00E330A2">
        <w:rPr>
          <w:rFonts w:ascii="Arial" w:hAnsi="Arial" w:cs="Arial"/>
          <w:sz w:val="24"/>
          <w:szCs w:val="24"/>
        </w:rPr>
        <w:t xml:space="preserve"> στη μικρή λεκάνη. Βάλε μέσα τη ρίγανη ή τον βασιλικό, το ελαιόλαδο και το τριμμένο κρεμμύδι. Ανακάτεψε τη σάλτσα.</w:t>
      </w:r>
    </w:p>
    <w:p w:rsidR="00E330A2" w:rsidRP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Κόψε τη γαλοπούλα, το πιπέρι, τα </w:t>
      </w:r>
      <w:proofErr w:type="spellStart"/>
      <w:r w:rsidRPr="00E330A2">
        <w:rPr>
          <w:rFonts w:ascii="Arial" w:hAnsi="Arial" w:cs="Arial"/>
          <w:sz w:val="24"/>
          <w:szCs w:val="24"/>
        </w:rPr>
        <w:t>μανιταράκια</w:t>
      </w:r>
      <w:proofErr w:type="spellEnd"/>
      <w:r w:rsidRPr="00E330A2">
        <w:rPr>
          <w:rFonts w:ascii="Arial" w:hAnsi="Arial" w:cs="Arial"/>
          <w:sz w:val="24"/>
          <w:szCs w:val="24"/>
        </w:rPr>
        <w:t xml:space="preserve"> σε μικρά κομματάκια και βάλε τα στο πιάτο.</w:t>
      </w:r>
    </w:p>
    <w:p w:rsidR="00E330A2" w:rsidRP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Τρίψε το τυρί μέσα στη μέτρια λεκάνη. </w:t>
      </w:r>
    </w:p>
    <w:p w:rsidR="00E330A2" w:rsidRDefault="00E330A2" w:rsidP="00E330A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lastRenderedPageBreak/>
        <w:t>Άλειψε τη φραντζόλα σου με σάλτσα. Βάλε τυρί και τα υλικά που προτιμάς. Βάλε ακόμα λίγη σάλτσα και λίγο τυρί.</w:t>
      </w:r>
    </w:p>
    <w:p w:rsidR="00FC45C7" w:rsidRPr="0063785D" w:rsidRDefault="00E330A2" w:rsidP="0063785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0A2">
        <w:rPr>
          <w:rFonts w:ascii="Arial" w:hAnsi="Arial" w:cs="Arial"/>
          <w:sz w:val="24"/>
          <w:szCs w:val="24"/>
        </w:rPr>
        <w:t xml:space="preserve">Ζέστανε την </w:t>
      </w:r>
      <w:r>
        <w:rPr>
          <w:rFonts w:ascii="Arial" w:hAnsi="Arial" w:cs="Arial"/>
          <w:sz w:val="24"/>
          <w:szCs w:val="24"/>
        </w:rPr>
        <w:t>πίτσα σου στους 180</w:t>
      </w:r>
      <w:r w:rsidRPr="00E33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βαθμούς στο</w:t>
      </w:r>
      <w:r w:rsidRPr="00E330A2">
        <w:rPr>
          <w:rFonts w:ascii="Arial" w:hAnsi="Arial" w:cs="Arial"/>
          <w:sz w:val="24"/>
          <w:szCs w:val="24"/>
        </w:rPr>
        <w:t xml:space="preserve"> φούρνο</w:t>
      </w:r>
      <w:r>
        <w:rPr>
          <w:rFonts w:ascii="Arial" w:hAnsi="Arial" w:cs="Arial"/>
          <w:sz w:val="24"/>
          <w:szCs w:val="24"/>
        </w:rPr>
        <w:t>,</w:t>
      </w:r>
      <w:r w:rsidRPr="00E330A2">
        <w:rPr>
          <w:rFonts w:ascii="Arial" w:hAnsi="Arial" w:cs="Arial"/>
          <w:sz w:val="24"/>
          <w:szCs w:val="24"/>
        </w:rPr>
        <w:t xml:space="preserve"> για 10 λεπτά</w:t>
      </w:r>
    </w:p>
    <w:p w:rsidR="00E4693D" w:rsidRPr="005C780F" w:rsidRDefault="00306C02" w:rsidP="0063785D">
      <w:pPr>
        <w:jc w:val="both"/>
        <w:rPr>
          <w:rFonts w:ascii="Comic Sans MS" w:hAnsi="Comic Sans MS"/>
          <w:b/>
        </w:rPr>
      </w:pPr>
      <w:r>
        <w:rPr>
          <w:rFonts w:ascii="Arial" w:hAnsi="Arial" w:cs="Arial"/>
          <w:b/>
          <w:i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88960" behindDoc="0" locked="0" layoutInCell="1" allowOverlap="1" wp14:anchorId="75A7B21E" wp14:editId="3D691DC9">
            <wp:simplePos x="0" y="0"/>
            <wp:positionH relativeFrom="column">
              <wp:posOffset>692785</wp:posOffset>
            </wp:positionH>
            <wp:positionV relativeFrom="paragraph">
              <wp:posOffset>83820</wp:posOffset>
            </wp:positionV>
            <wp:extent cx="4029075" cy="4142740"/>
            <wp:effectExtent l="171768" t="171132" r="200342" b="200343"/>
            <wp:wrapNone/>
            <wp:docPr id="7" name="Picture 7" descr="C:\Users\Filio\Desktop\φωτο για εκπαιδευτικο υλικο\γευματα_Φιλιώ\viber_image_2020-04-20_19-4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io\Desktop\φωτο για εκπαιδευτικο υλικο\γευματα_Φιλιώ\viber_image_2020-04-20_19-49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" r="4677" b="24285"/>
                    <a:stretch/>
                  </pic:blipFill>
                  <pic:spPr bwMode="auto">
                    <a:xfrm rot="5400000">
                      <a:off x="0" y="0"/>
                      <a:ext cx="4029075" cy="4142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D" w:rsidRDefault="00E4693D" w:rsidP="00E4693D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67FBE" w:rsidRDefault="00067FBE" w:rsidP="00E4693D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67FBE" w:rsidRDefault="00067FBE" w:rsidP="00E4693D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C45C7" w:rsidRDefault="00FC45C7" w:rsidP="00216F86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20619" w:rsidRPr="00820619" w:rsidRDefault="00820619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C45C7" w:rsidRPr="00306C02" w:rsidRDefault="00FC45C7" w:rsidP="00FC45C7">
      <w:pPr>
        <w:spacing w:after="0" w:line="360" w:lineRule="auto"/>
        <w:jc w:val="both"/>
        <w:rPr>
          <w:rFonts w:ascii="Arial" w:hAnsi="Arial" w:cs="Arial"/>
          <w:b/>
          <w:iCs/>
          <w:color w:val="000000"/>
          <w:sz w:val="28"/>
          <w:szCs w:val="24"/>
        </w:rPr>
      </w:pPr>
      <w:r w:rsidRPr="00306C02">
        <w:rPr>
          <w:rFonts w:ascii="Arial" w:hAnsi="Arial" w:cs="Arial"/>
          <w:b/>
          <w:iCs/>
          <w:color w:val="000000"/>
          <w:sz w:val="28"/>
          <w:szCs w:val="24"/>
        </w:rPr>
        <w:t>Πηγές:</w:t>
      </w:r>
    </w:p>
    <w:p w:rsidR="00306C02" w:rsidRDefault="00306C02" w:rsidP="00FC45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5C7" w:rsidRDefault="00FC45C7" w:rsidP="00FC45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Υπουργείο Παιδείας και Πολιτισμού Κύπρου (2002). Πρόσκληση σε γιορτή! Συνταγές για μικρούς μάγειρες Ε΄ και Στ΄ τάξεις. Υπηρεσία Ανάπτυξης </w:t>
      </w:r>
      <w:proofErr w:type="spellStart"/>
      <w:r>
        <w:rPr>
          <w:rFonts w:ascii="Arial" w:hAnsi="Arial" w:cs="Arial"/>
          <w:sz w:val="24"/>
          <w:szCs w:val="24"/>
        </w:rPr>
        <w:t>Προγραμματων</w:t>
      </w:r>
      <w:proofErr w:type="spellEnd"/>
      <w:r>
        <w:rPr>
          <w:rFonts w:ascii="Arial" w:hAnsi="Arial" w:cs="Arial"/>
          <w:sz w:val="24"/>
          <w:szCs w:val="24"/>
        </w:rPr>
        <w:t xml:space="preserve"> Δημοτικής Εκπαίδευσης . Λευκωσία</w:t>
      </w:r>
    </w:p>
    <w:p w:rsidR="00FC45C7" w:rsidRDefault="00FC45C7" w:rsidP="00216F86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0767D" w:rsidRPr="00591112" w:rsidRDefault="0030767D" w:rsidP="0030767D">
      <w:pPr>
        <w:spacing w:line="360" w:lineRule="auto"/>
        <w:rPr>
          <w:rFonts w:ascii="Arial" w:hAnsi="Arial" w:cs="Arial"/>
          <w:sz w:val="24"/>
          <w:szCs w:val="24"/>
        </w:rPr>
      </w:pPr>
      <w:r w:rsidRPr="00591112">
        <w:rPr>
          <w:rFonts w:ascii="Arial" w:hAnsi="Arial" w:cs="Arial"/>
          <w:sz w:val="24"/>
          <w:szCs w:val="24"/>
        </w:rPr>
        <w:t xml:space="preserve">Τραγούδι «Ο μάγειρας»: </w:t>
      </w:r>
      <w:hyperlink r:id="rId30" w:history="1">
        <w:r w:rsidRPr="0059111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https://www.youtube.com/watch?v=HcEOyDnUNWk&amp;list=RDHcEOyDnUNWk&amp;index=1</w:t>
        </w:r>
      </w:hyperlink>
    </w:p>
    <w:p w:rsidR="00FC45C7" w:rsidRDefault="00FC45C7" w:rsidP="00216F86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0767D" w:rsidRPr="001663CE" w:rsidRDefault="009D5DF6" w:rsidP="001663CE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hyperlink r:id="rId31" w:history="1">
        <w:r w:rsidR="001663CE" w:rsidRPr="001663CE">
          <w:rPr>
            <w:rFonts w:ascii="Arial" w:hAnsi="Arial" w:cs="Arial"/>
            <w:color w:val="0000FF"/>
            <w:sz w:val="24"/>
            <w:szCs w:val="24"/>
            <w:u w:val="single"/>
          </w:rPr>
          <w:t>https://el.wikipedia.org/wiki/%CE%9D%CF%84%CE%AC%CE%BA%CE%BF%CF%82</w:t>
        </w:r>
      </w:hyperlink>
    </w:p>
    <w:p w:rsidR="0030767D" w:rsidRPr="001663CE" w:rsidRDefault="0030767D" w:rsidP="00216F86">
      <w:pPr>
        <w:pStyle w:val="ListParagraph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1663CE" w:rsidRPr="00633705" w:rsidRDefault="001663CE" w:rsidP="00FC45C7">
      <w:p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633705">
        <w:rPr>
          <w:rFonts w:ascii="Arial" w:hAnsi="Arial" w:cs="Arial"/>
          <w:i/>
          <w:iCs/>
          <w:color w:val="000000"/>
          <w:sz w:val="24"/>
          <w:szCs w:val="24"/>
        </w:rPr>
        <w:t>Ιστοσελίδα Αγωγής Υγείας:</w:t>
      </w:r>
      <w:r w:rsidRPr="00633705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Pr="00633705">
          <w:rPr>
            <w:rFonts w:ascii="Arial" w:hAnsi="Arial" w:cs="Arial"/>
            <w:color w:val="0000FF"/>
            <w:sz w:val="24"/>
            <w:szCs w:val="24"/>
            <w:u w:val="single"/>
          </w:rPr>
          <w:t>http://agogyd.schools.ac.cy/index.php/el/</w:t>
        </w:r>
      </w:hyperlink>
    </w:p>
    <w:p w:rsidR="00633705" w:rsidRPr="0063785D" w:rsidRDefault="00633705" w:rsidP="00FC45C7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20619" w:rsidRDefault="00F65479" w:rsidP="00FC45C7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33705">
        <w:rPr>
          <w:rFonts w:ascii="Arial" w:hAnsi="Arial" w:cs="Arial"/>
          <w:iCs/>
          <w:color w:val="000000"/>
          <w:sz w:val="24"/>
          <w:szCs w:val="24"/>
        </w:rPr>
        <w:t>Φωτογραφίες</w:t>
      </w:r>
      <w:r w:rsidR="00633705" w:rsidRPr="0063370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633705">
        <w:rPr>
          <w:rFonts w:ascii="Arial" w:hAnsi="Arial" w:cs="Arial"/>
          <w:iCs/>
          <w:color w:val="000000"/>
          <w:sz w:val="24"/>
          <w:szCs w:val="24"/>
        </w:rPr>
        <w:t xml:space="preserve">από αρχείο Φιλιώ Σάββα, </w:t>
      </w:r>
      <w:r w:rsidRPr="00633705">
        <w:rPr>
          <w:rFonts w:ascii="Arial" w:hAnsi="Arial" w:cs="Arial"/>
          <w:iCs/>
          <w:color w:val="000000"/>
          <w:sz w:val="24"/>
          <w:szCs w:val="24"/>
          <w:lang w:val="en-US"/>
        </w:rPr>
        <w:t>copyright</w:t>
      </w:r>
      <w:r w:rsidRPr="00633705">
        <w:rPr>
          <w:rFonts w:ascii="Arial" w:hAnsi="Arial" w:cs="Arial"/>
          <w:iCs/>
          <w:color w:val="000000"/>
          <w:sz w:val="24"/>
          <w:szCs w:val="24"/>
        </w:rPr>
        <w:t xml:space="preserve"> 2020</w:t>
      </w:r>
    </w:p>
    <w:p w:rsidR="00306C02" w:rsidRPr="00820619" w:rsidRDefault="00306C02" w:rsidP="00306C02">
      <w:pPr>
        <w:tabs>
          <w:tab w:val="left" w:pos="7650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bookmarkStart w:id="0" w:name="_GoBack"/>
      <w:bookmarkEnd w:id="0"/>
    </w:p>
    <w:p w:rsidR="00E330A2" w:rsidRPr="00306C02" w:rsidRDefault="00E4693D" w:rsidP="00306C02">
      <w:pPr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DB23A8">
        <w:rPr>
          <w:rFonts w:ascii="Arial" w:hAnsi="Arial" w:cs="Arial"/>
          <w:b/>
          <w:i/>
          <w:iCs/>
          <w:color w:val="000000"/>
          <w:sz w:val="24"/>
          <w:szCs w:val="24"/>
        </w:rPr>
        <w:t>Ομάδα Αγωγής Υγείας, Διεύθυνση Δημοτικής Εκπαίδευσης</w:t>
      </w:r>
    </w:p>
    <w:sectPr w:rsidR="00E330A2" w:rsidRPr="00306C02" w:rsidSect="005C780F">
      <w:footerReference w:type="default" r:id="rId33"/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F6" w:rsidRDefault="009D5DF6" w:rsidP="00E330A2">
      <w:pPr>
        <w:spacing w:after="0" w:line="240" w:lineRule="auto"/>
      </w:pPr>
      <w:r>
        <w:separator/>
      </w:r>
    </w:p>
  </w:endnote>
  <w:endnote w:type="continuationSeparator" w:id="0">
    <w:p w:rsidR="009D5DF6" w:rsidRDefault="009D5DF6" w:rsidP="00E3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53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0A2" w:rsidRDefault="00E33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C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30A2" w:rsidRDefault="00E33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F6" w:rsidRDefault="009D5DF6" w:rsidP="00E330A2">
      <w:pPr>
        <w:spacing w:after="0" w:line="240" w:lineRule="auto"/>
      </w:pPr>
      <w:r>
        <w:separator/>
      </w:r>
    </w:p>
  </w:footnote>
  <w:footnote w:type="continuationSeparator" w:id="0">
    <w:p w:rsidR="009D5DF6" w:rsidRDefault="009D5DF6" w:rsidP="00E3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2F0"/>
    <w:multiLevelType w:val="hybridMultilevel"/>
    <w:tmpl w:val="91B6A0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E60"/>
    <w:multiLevelType w:val="hybridMultilevel"/>
    <w:tmpl w:val="FB70A88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B3122"/>
    <w:multiLevelType w:val="hybridMultilevel"/>
    <w:tmpl w:val="1974B8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464C6"/>
    <w:multiLevelType w:val="hybridMultilevel"/>
    <w:tmpl w:val="748EE68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35"/>
    <w:rsid w:val="00067FBE"/>
    <w:rsid w:val="000E2635"/>
    <w:rsid w:val="001663CE"/>
    <w:rsid w:val="00216F86"/>
    <w:rsid w:val="002B08EC"/>
    <w:rsid w:val="00306C02"/>
    <w:rsid w:val="0030767D"/>
    <w:rsid w:val="00351B5C"/>
    <w:rsid w:val="003558E8"/>
    <w:rsid w:val="003C2994"/>
    <w:rsid w:val="003F4268"/>
    <w:rsid w:val="00452731"/>
    <w:rsid w:val="00473AB6"/>
    <w:rsid w:val="0048334F"/>
    <w:rsid w:val="00512E86"/>
    <w:rsid w:val="005760D5"/>
    <w:rsid w:val="00595AAE"/>
    <w:rsid w:val="005A48CA"/>
    <w:rsid w:val="005C780F"/>
    <w:rsid w:val="005F510C"/>
    <w:rsid w:val="00626F87"/>
    <w:rsid w:val="00633705"/>
    <w:rsid w:val="0063785D"/>
    <w:rsid w:val="006C195A"/>
    <w:rsid w:val="00725A02"/>
    <w:rsid w:val="00820619"/>
    <w:rsid w:val="008260E6"/>
    <w:rsid w:val="00854772"/>
    <w:rsid w:val="009727B7"/>
    <w:rsid w:val="009D5DF6"/>
    <w:rsid w:val="00A65D08"/>
    <w:rsid w:val="00CA4151"/>
    <w:rsid w:val="00D7736A"/>
    <w:rsid w:val="00DB23A8"/>
    <w:rsid w:val="00DB74C6"/>
    <w:rsid w:val="00E330A2"/>
    <w:rsid w:val="00E4693D"/>
    <w:rsid w:val="00EA72E7"/>
    <w:rsid w:val="00EB2FBF"/>
    <w:rsid w:val="00EB6C24"/>
    <w:rsid w:val="00EF3931"/>
    <w:rsid w:val="00F65479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A2"/>
  </w:style>
  <w:style w:type="paragraph" w:styleId="Footer">
    <w:name w:val="footer"/>
    <w:basedOn w:val="Normal"/>
    <w:link w:val="FooterChar"/>
    <w:uiPriority w:val="99"/>
    <w:unhideWhenUsed/>
    <w:rsid w:val="00E33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A2"/>
  </w:style>
  <w:style w:type="paragraph" w:styleId="BalloonText">
    <w:name w:val="Balloon Text"/>
    <w:basedOn w:val="Normal"/>
    <w:link w:val="BalloonTextChar"/>
    <w:uiPriority w:val="99"/>
    <w:semiHidden/>
    <w:unhideWhenUsed/>
    <w:rsid w:val="00E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7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A2"/>
  </w:style>
  <w:style w:type="paragraph" w:styleId="Footer">
    <w:name w:val="footer"/>
    <w:basedOn w:val="Normal"/>
    <w:link w:val="FooterChar"/>
    <w:uiPriority w:val="99"/>
    <w:unhideWhenUsed/>
    <w:rsid w:val="00E33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A2"/>
  </w:style>
  <w:style w:type="paragraph" w:styleId="BalloonText">
    <w:name w:val="Balloon Text"/>
    <w:basedOn w:val="Normal"/>
    <w:link w:val="BalloonTextChar"/>
    <w:uiPriority w:val="99"/>
    <w:semiHidden/>
    <w:unhideWhenUsed/>
    <w:rsid w:val="00E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7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el.wikipedia.org/wiki/%CE%9D%CF%84%CE%BF%CE%BC%CE%AC%CF%84%CE%B1" TargetMode="External"/><Relationship Id="rId26" Type="http://schemas.openxmlformats.org/officeDocument/2006/relationships/hyperlink" Target="https://el.wikipedia.org/wiki/%CE%95%CE%BB%CE%B9%CE%A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.wikipedia.org/wiki/%CE%9C%CF%85%CE%B6%CE%AE%CE%B8%CF%81%CE%B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el.wikipedia.org/wiki/%CE%9A%CF%81%CE%B9%CE%B8%CE%AC%CF%81%CE%B9" TargetMode="External"/><Relationship Id="rId25" Type="http://schemas.openxmlformats.org/officeDocument/2006/relationships/hyperlink" Target="https://el.wikipedia.org/wiki/%CE%A0%CE%B9%CF%80%CE%AD%CF%81%CE%B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A0%CE%B1%CE%BE%CE%B9%CE%BC%CE%AC%CE%B4%CE%B9" TargetMode="External"/><Relationship Id="rId20" Type="http://schemas.openxmlformats.org/officeDocument/2006/relationships/hyperlink" Target="https://el.wikipedia.org/wiki/%CE%9A%CF%81%CE%AE%CF%84%CE%B7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el.wikipedia.org/wiki/%CE%A1%CE%AF%CE%B3%CE%B1%CE%BD%CE%B7" TargetMode="External"/><Relationship Id="rId32" Type="http://schemas.openxmlformats.org/officeDocument/2006/relationships/hyperlink" Target="http://agogyd.schools.ac.cy/index.php/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A%CF%81%CE%AE%CF%84%CE%B7" TargetMode="External"/><Relationship Id="rId23" Type="http://schemas.openxmlformats.org/officeDocument/2006/relationships/hyperlink" Target="https://el.wikipedia.org/wiki/%CE%91%CE%BB%CE%AC%CF%84%CE%B9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yperlink" Target="https://el.wikipedia.org/wiki/%CE%A6%CE%AD%CF%84%CE%B1_(%CF%84%CF%85%CF%81%CE%AF)" TargetMode="External"/><Relationship Id="rId31" Type="http://schemas.openxmlformats.org/officeDocument/2006/relationships/hyperlink" Target="https://el.wikipedia.org/wiki/%CE%9D%CF%84%CE%AC%CE%BA%CE%BF%CF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ViXRFVAfvY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el.wikipedia.org/wiki/%CE%95%CE%BB%CE%B1%CE%B9%CF%8C%CE%BB%CE%B1%CE%B4%CE%BF" TargetMode="External"/><Relationship Id="rId27" Type="http://schemas.openxmlformats.org/officeDocument/2006/relationships/hyperlink" Target="https://el.wikipedia.org/wiki/%CE%9D%CF%84%CE%AC%CE%BA%CE%BF%CF%82" TargetMode="External"/><Relationship Id="rId30" Type="http://schemas.openxmlformats.org/officeDocument/2006/relationships/hyperlink" Target="https://www.youtube.com/watch?v=HcEOyDnUNWk&amp;list=RDHcEOyDnUNWk&amp;index=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HcEOyDnUNWk&amp;list=RDHcEOyDnUNWk&amp;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ECDL2019</dc:creator>
  <cp:lastModifiedBy>ECDL2019</cp:lastModifiedBy>
  <cp:revision>12</cp:revision>
  <dcterms:created xsi:type="dcterms:W3CDTF">2020-03-24T11:42:00Z</dcterms:created>
  <dcterms:modified xsi:type="dcterms:W3CDTF">2020-04-24T10:58:00Z</dcterms:modified>
</cp:coreProperties>
</file>