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3D" w:rsidRDefault="00F46D3D" w:rsidP="00F46D3D">
      <w:pPr>
        <w:jc w:val="center"/>
        <w:rPr>
          <w:rStyle w:val="Strong"/>
          <w:b w:val="0"/>
          <w:bCs w:val="0"/>
          <w:sz w:val="28"/>
        </w:rPr>
      </w:pPr>
      <w:r>
        <w:rPr>
          <w:rStyle w:val="Strong"/>
          <w:rFonts w:ascii="Arial" w:hAnsi="Arial" w:cs="Arial"/>
          <w:color w:val="444444"/>
          <w:sz w:val="24"/>
          <w:szCs w:val="21"/>
          <w:u w:val="single"/>
        </w:rPr>
        <w:t>ΕΝΔΕΙΚΤΙΚΟ ΥΛΙΚΟ ΑΓΩΓΗΣ ΥΓΕΙΑΣ Δ΄ ΤΑΞΗΣ ΔΗΜΟΤΙΚΟΥ</w:t>
      </w:r>
    </w:p>
    <w:p w:rsidR="009B712F" w:rsidRDefault="00F46D3D" w:rsidP="00F46D3D">
      <w:pPr>
        <w:spacing w:after="0"/>
        <w:jc w:val="both"/>
        <w:rPr>
          <w:rStyle w:val="Strong"/>
          <w:rFonts w:ascii="Arial" w:hAnsi="Arial" w:cs="Arial"/>
          <w:color w:val="444444"/>
          <w:sz w:val="24"/>
          <w:szCs w:val="21"/>
        </w:rPr>
      </w:pPr>
      <w:r>
        <w:rPr>
          <w:rStyle w:val="Strong"/>
          <w:rFonts w:ascii="Arial" w:hAnsi="Arial" w:cs="Arial"/>
          <w:color w:val="444444"/>
          <w:sz w:val="24"/>
          <w:szCs w:val="21"/>
        </w:rPr>
        <w:t>ΘΕΜΑΤΙΚΗ ΕΝΟΤΗΤΑ: 2.</w:t>
      </w:r>
      <w:r w:rsidR="00391BC4">
        <w:rPr>
          <w:rStyle w:val="Strong"/>
          <w:rFonts w:ascii="Arial" w:hAnsi="Arial" w:cs="Arial"/>
          <w:color w:val="444444"/>
          <w:sz w:val="24"/>
          <w:szCs w:val="21"/>
        </w:rPr>
        <w:t xml:space="preserve"> </w:t>
      </w:r>
      <w:r w:rsidR="009B712F">
        <w:rPr>
          <w:rStyle w:val="Strong"/>
          <w:rFonts w:ascii="Arial" w:hAnsi="Arial" w:cs="Arial"/>
          <w:color w:val="444444"/>
          <w:sz w:val="24"/>
          <w:szCs w:val="21"/>
        </w:rPr>
        <w:t xml:space="preserve">ΑΝΑΠΤΥΞΗ ΑΣΦΑΛΟΥΣ ΚΑΙ ΥΓΙΕΙΝΟΥ  </w:t>
      </w:r>
    </w:p>
    <w:p w:rsidR="00F46D3D" w:rsidRDefault="009B712F" w:rsidP="00391BC4">
      <w:pPr>
        <w:spacing w:after="0"/>
        <w:jc w:val="both"/>
        <w:rPr>
          <w:rStyle w:val="Strong"/>
          <w:rFonts w:ascii="Arial" w:hAnsi="Arial" w:cs="Arial"/>
          <w:color w:val="444444"/>
          <w:sz w:val="24"/>
          <w:szCs w:val="21"/>
        </w:rPr>
      </w:pPr>
      <w:r>
        <w:rPr>
          <w:rStyle w:val="Strong"/>
          <w:rFonts w:ascii="Arial" w:hAnsi="Arial" w:cs="Arial"/>
          <w:color w:val="444444"/>
          <w:sz w:val="24"/>
          <w:szCs w:val="21"/>
        </w:rPr>
        <w:t xml:space="preserve">                                           </w:t>
      </w:r>
      <w:r w:rsidR="00B17555" w:rsidRPr="00B17555">
        <w:rPr>
          <w:rStyle w:val="Strong"/>
          <w:rFonts w:ascii="Arial" w:hAnsi="Arial" w:cs="Arial"/>
          <w:color w:val="444444"/>
          <w:sz w:val="24"/>
          <w:szCs w:val="21"/>
        </w:rPr>
        <w:t xml:space="preserve"> </w:t>
      </w:r>
      <w:r w:rsidR="00B17555" w:rsidRPr="000A5871">
        <w:rPr>
          <w:rStyle w:val="Strong"/>
          <w:rFonts w:ascii="Arial" w:hAnsi="Arial" w:cs="Arial"/>
          <w:color w:val="444444"/>
          <w:sz w:val="24"/>
          <w:szCs w:val="21"/>
        </w:rPr>
        <w:t xml:space="preserve"> </w:t>
      </w:r>
      <w:r>
        <w:rPr>
          <w:rStyle w:val="Strong"/>
          <w:rFonts w:ascii="Arial" w:hAnsi="Arial" w:cs="Arial"/>
          <w:color w:val="444444"/>
          <w:sz w:val="24"/>
          <w:szCs w:val="21"/>
        </w:rPr>
        <w:t>ΤΡΟΠΟΥ ΖΩΗΣ</w:t>
      </w:r>
    </w:p>
    <w:p w:rsidR="00F46D3D" w:rsidRDefault="009B712F" w:rsidP="009B712F">
      <w:pPr>
        <w:spacing w:after="0" w:line="240" w:lineRule="auto"/>
        <w:jc w:val="both"/>
      </w:pPr>
      <w:r>
        <w:rPr>
          <w:rStyle w:val="Strong"/>
          <w:rFonts w:ascii="Arial" w:hAnsi="Arial" w:cs="Arial"/>
          <w:color w:val="444444"/>
          <w:sz w:val="24"/>
          <w:szCs w:val="21"/>
        </w:rPr>
        <w:t>ΥΠΟΕΝΟΤΗΤΑ: 2.5</w:t>
      </w:r>
      <w:r w:rsidR="00F46D3D">
        <w:rPr>
          <w:rStyle w:val="Strong"/>
          <w:rFonts w:ascii="Arial" w:hAnsi="Arial" w:cs="Arial"/>
          <w:color w:val="444444"/>
          <w:sz w:val="24"/>
          <w:szCs w:val="21"/>
        </w:rPr>
        <w:t xml:space="preserve"> </w:t>
      </w:r>
      <w:r>
        <w:rPr>
          <w:rStyle w:val="Strong"/>
          <w:rFonts w:ascii="Arial" w:hAnsi="Arial" w:cs="Arial"/>
          <w:color w:val="444444"/>
          <w:sz w:val="24"/>
          <w:szCs w:val="21"/>
        </w:rPr>
        <w:t>ΑΣΦΑΛΕΙΑ</w:t>
      </w:r>
    </w:p>
    <w:p w:rsidR="00F46D3D" w:rsidRDefault="00F46D3D" w:rsidP="00F46D3D">
      <w:pPr>
        <w:spacing w:after="0"/>
        <w:jc w:val="both"/>
        <w:rPr>
          <w:rStyle w:val="Strong"/>
          <w:rFonts w:ascii="Arial" w:hAnsi="Arial" w:cs="Arial"/>
          <w:color w:val="444444"/>
          <w:sz w:val="24"/>
          <w:szCs w:val="21"/>
        </w:rPr>
      </w:pPr>
    </w:p>
    <w:p w:rsidR="00F46D3D" w:rsidRDefault="00F46D3D" w:rsidP="00F46D3D">
      <w:pPr>
        <w:spacing w:after="0"/>
        <w:jc w:val="both"/>
        <w:rPr>
          <w:rStyle w:val="Strong"/>
          <w:rFonts w:ascii="Arial" w:hAnsi="Arial" w:cs="Arial"/>
          <w:color w:val="444444"/>
          <w:sz w:val="24"/>
          <w:szCs w:val="21"/>
        </w:rPr>
      </w:pPr>
      <w:r>
        <w:rPr>
          <w:rStyle w:val="Strong"/>
          <w:rFonts w:ascii="Arial" w:hAnsi="Arial" w:cs="Arial"/>
          <w:color w:val="444444"/>
          <w:sz w:val="24"/>
          <w:szCs w:val="21"/>
        </w:rPr>
        <w:t>ΘΕΜΑ: ΨΗΦΙΑΚΕΣ ΤΕΧΝΟΛΟΓΙΕΣ ΚΑΙ ΔΙΑΔΙΚΤΥΟ</w:t>
      </w:r>
    </w:p>
    <w:p w:rsidR="00F60DED" w:rsidRDefault="00F60DED" w:rsidP="00F46D3D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F46D3D" w:rsidRDefault="00F46D3D" w:rsidP="00F46D3D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t xml:space="preserve">Δραστηριότητα 1: </w:t>
      </w:r>
      <w:r w:rsidR="009974F8">
        <w:rPr>
          <w:rStyle w:val="Strong"/>
          <w:rFonts w:ascii="Arial" w:hAnsi="Arial" w:cs="Arial"/>
          <w:color w:val="FF0000"/>
          <w:sz w:val="24"/>
          <w:szCs w:val="21"/>
        </w:rPr>
        <w:t>Για ένα ασφαλές διαδίκτυο!</w:t>
      </w:r>
    </w:p>
    <w:p w:rsidR="009974F8" w:rsidRDefault="009974F8" w:rsidP="00F46D3D">
      <w:pPr>
        <w:spacing w:after="0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F46D3D" w:rsidRDefault="00F60DED" w:rsidP="00F46D3D">
      <w:pPr>
        <w:spacing w:after="0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F60DED">
        <w:rPr>
          <w:rStyle w:val="Strong"/>
          <w:rFonts w:ascii="Arial" w:hAnsi="Arial" w:cs="Arial"/>
          <w:b w:val="0"/>
          <w:sz w:val="24"/>
          <w:szCs w:val="24"/>
        </w:rPr>
        <w:t>Παίξε το πιο κάτω παιχνίδι! Θα μάθεις πολλά!</w:t>
      </w:r>
    </w:p>
    <w:p w:rsidR="00F60DED" w:rsidRPr="00F60DED" w:rsidRDefault="00F60DED" w:rsidP="00F46D3D">
      <w:pPr>
        <w:spacing w:after="0"/>
        <w:jc w:val="both"/>
        <w:rPr>
          <w:rStyle w:val="Strong"/>
          <w:rFonts w:ascii="Arial" w:hAnsi="Arial" w:cs="Arial"/>
          <w:b w:val="0"/>
          <w:sz w:val="24"/>
          <w:szCs w:val="24"/>
        </w:rPr>
      </w:pPr>
    </w:p>
    <w:p w:rsidR="00C70118" w:rsidRDefault="0024423F" w:rsidP="00F46D3D">
      <w:pPr>
        <w:rPr>
          <w:rFonts w:ascii="Arial" w:hAnsi="Arial" w:cs="Arial"/>
          <w:sz w:val="24"/>
          <w:szCs w:val="24"/>
        </w:rPr>
      </w:pPr>
      <w:hyperlink r:id="rId7" w:history="1">
        <w:r w:rsidR="00F60DED" w:rsidRPr="00F60DED">
          <w:rPr>
            <w:rStyle w:val="Hyperlink"/>
            <w:rFonts w:ascii="Arial" w:hAnsi="Arial" w:cs="Arial"/>
            <w:sz w:val="24"/>
            <w:szCs w:val="24"/>
          </w:rPr>
          <w:t>http://www.saferinternet.gr/index.php?parentobjId=Page4#</w:t>
        </w:r>
      </w:hyperlink>
    </w:p>
    <w:p w:rsidR="009974F8" w:rsidRDefault="00F60DED" w:rsidP="00F60D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Διάβασε, αν έχεις </w:t>
      </w:r>
      <w:r w:rsidR="009974F8">
        <w:rPr>
          <w:rFonts w:ascii="Arial" w:hAnsi="Arial" w:cs="Arial"/>
          <w:sz w:val="24"/>
          <w:szCs w:val="24"/>
        </w:rPr>
        <w:t>χρόνο</w:t>
      </w:r>
      <w:r w:rsidR="00391BC4">
        <w:rPr>
          <w:rFonts w:ascii="Arial" w:hAnsi="Arial" w:cs="Arial"/>
          <w:sz w:val="24"/>
          <w:szCs w:val="24"/>
        </w:rPr>
        <w:t>,</w:t>
      </w:r>
      <w:r w:rsidR="009974F8">
        <w:rPr>
          <w:rFonts w:ascii="Arial" w:hAnsi="Arial" w:cs="Arial"/>
          <w:sz w:val="24"/>
          <w:szCs w:val="24"/>
        </w:rPr>
        <w:t xml:space="preserve"> και τα πιο κάτω κόμικς:</w:t>
      </w:r>
    </w:p>
    <w:p w:rsidR="00F60DED" w:rsidRPr="009974F8" w:rsidRDefault="0024423F" w:rsidP="00F60D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F60DED" w:rsidRPr="00F60DED">
          <w:rPr>
            <w:rStyle w:val="Hyperlink"/>
            <w:rFonts w:ascii="Arial" w:hAnsi="Arial" w:cs="Arial"/>
            <w:sz w:val="24"/>
            <w:szCs w:val="24"/>
          </w:rPr>
          <w:t>https://internetsafety.pi.ac.cy/udata/contents//files/InternetSafety/Kids/Comics/comics-booklet.pdf</w:t>
        </w:r>
      </w:hyperlink>
    </w:p>
    <w:p w:rsidR="000B7730" w:rsidRDefault="00F60DED" w:rsidP="00F60DED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 συνέχεια, φ</w:t>
      </w:r>
      <w:r w:rsidR="009974F8">
        <w:rPr>
          <w:rFonts w:ascii="Arial" w:hAnsi="Arial" w:cs="Arial"/>
          <w:sz w:val="24"/>
          <w:szCs w:val="24"/>
        </w:rPr>
        <w:t xml:space="preserve">τιάξε </w:t>
      </w:r>
      <w:r>
        <w:rPr>
          <w:rFonts w:ascii="Arial" w:hAnsi="Arial" w:cs="Arial"/>
          <w:sz w:val="24"/>
          <w:szCs w:val="24"/>
        </w:rPr>
        <w:t>μια αφίσα για ένα ασφαλές διαδίκτυο, πληροφορώντας παιδιά της ηλικίας σου τι πρέπει να προσέξουν, κατά την ενασχόλησή τους  με το διαδίκτυο</w:t>
      </w:r>
      <w:r w:rsidR="009974F8">
        <w:rPr>
          <w:rFonts w:ascii="Arial" w:hAnsi="Arial" w:cs="Arial"/>
          <w:sz w:val="24"/>
          <w:szCs w:val="24"/>
        </w:rPr>
        <w:t>.</w:t>
      </w:r>
    </w:p>
    <w:p w:rsidR="00391BC4" w:rsidRPr="00391BC4" w:rsidRDefault="00391BC4" w:rsidP="00F60DED">
      <w:pPr>
        <w:spacing w:line="360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9974F8" w:rsidRDefault="009974F8" w:rsidP="00F60DED">
      <w:pPr>
        <w:spacing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t>Δραστηριότητα 2: Συμβόλαιο ορθής διαδικτυακής συμπεριφοράς</w:t>
      </w:r>
    </w:p>
    <w:p w:rsidR="000B7730" w:rsidRPr="000B7730" w:rsidRDefault="00EE400F" w:rsidP="00F60DED">
      <w:pPr>
        <w:spacing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Παρακολούθησε</w:t>
      </w:r>
      <w:r w:rsidRPr="00EE400F">
        <w:rPr>
          <w:rFonts w:ascii="Arial" w:hAnsi="Arial" w:cs="Arial"/>
          <w:sz w:val="24"/>
          <w:szCs w:val="24"/>
        </w:rPr>
        <w:t xml:space="preserve"> </w:t>
      </w:r>
      <w:r w:rsidR="009974F8" w:rsidRPr="009974F8">
        <w:rPr>
          <w:rFonts w:ascii="Arial" w:hAnsi="Arial" w:cs="Arial"/>
          <w:sz w:val="24"/>
          <w:szCs w:val="24"/>
        </w:rPr>
        <w:t>προσε</w:t>
      </w:r>
      <w:r w:rsidR="009F4188">
        <w:rPr>
          <w:rFonts w:ascii="Arial" w:hAnsi="Arial" w:cs="Arial"/>
          <w:sz w:val="24"/>
          <w:szCs w:val="24"/>
        </w:rPr>
        <w:t>χτικά τα</w:t>
      </w:r>
      <w:r w:rsidR="009974F8" w:rsidRPr="009974F8">
        <w:rPr>
          <w:rFonts w:ascii="Arial" w:hAnsi="Arial" w:cs="Arial"/>
          <w:sz w:val="24"/>
          <w:szCs w:val="24"/>
        </w:rPr>
        <w:t xml:space="preserve"> πιο κάτω φιλμάκι</w:t>
      </w:r>
      <w:r w:rsidR="009F4188">
        <w:rPr>
          <w:rFonts w:ascii="Arial" w:hAnsi="Arial" w:cs="Arial"/>
          <w:sz w:val="24"/>
          <w:szCs w:val="24"/>
        </w:rPr>
        <w:t>α</w:t>
      </w:r>
      <w:r w:rsidR="00552199">
        <w:rPr>
          <w:rFonts w:ascii="Arial" w:hAnsi="Arial" w:cs="Arial"/>
          <w:sz w:val="24"/>
          <w:szCs w:val="24"/>
        </w:rPr>
        <w:t xml:space="preserve"> και γράψε</w:t>
      </w:r>
      <w:r w:rsidR="000B7730">
        <w:rPr>
          <w:rFonts w:ascii="Arial" w:hAnsi="Arial" w:cs="Arial"/>
          <w:sz w:val="24"/>
          <w:szCs w:val="24"/>
        </w:rPr>
        <w:t xml:space="preserve"> ένα σ</w:t>
      </w:r>
      <w:r w:rsidR="009974F8" w:rsidRPr="009974F8">
        <w:rPr>
          <w:rFonts w:ascii="Arial" w:hAnsi="Arial" w:cs="Arial"/>
          <w:sz w:val="24"/>
          <w:szCs w:val="24"/>
        </w:rPr>
        <w:t>υμβόλαιο με κανόνες για ορθή διαδικτυακή συμπεριφορά.</w:t>
      </w:r>
      <w:r w:rsidR="000B7730">
        <w:rPr>
          <w:rFonts w:ascii="Arial" w:hAnsi="Arial" w:cs="Arial"/>
          <w:sz w:val="24"/>
          <w:szCs w:val="24"/>
        </w:rPr>
        <w:t xml:space="preserve"> </w:t>
      </w:r>
      <w:r w:rsidR="00E71D35">
        <w:rPr>
          <w:rFonts w:ascii="Arial" w:hAnsi="Arial" w:cs="Arial"/>
          <w:sz w:val="24"/>
          <w:szCs w:val="24"/>
        </w:rPr>
        <w:t xml:space="preserve"> </w:t>
      </w:r>
      <w:r w:rsidR="000B7730">
        <w:rPr>
          <w:rFonts w:ascii="Arial" w:hAnsi="Arial" w:cs="Arial"/>
          <w:sz w:val="24"/>
          <w:szCs w:val="24"/>
        </w:rPr>
        <w:t>Στη συνέχεια,</w:t>
      </w:r>
      <w:r w:rsidR="00552199">
        <w:rPr>
          <w:rFonts w:ascii="Arial" w:hAnsi="Arial" w:cs="Arial"/>
          <w:sz w:val="24"/>
          <w:szCs w:val="24"/>
        </w:rPr>
        <w:t xml:space="preserve"> μπορούν να</w:t>
      </w:r>
      <w:r w:rsidR="000B7730">
        <w:rPr>
          <w:rFonts w:ascii="Arial" w:hAnsi="Arial" w:cs="Arial"/>
          <w:sz w:val="24"/>
          <w:szCs w:val="24"/>
        </w:rPr>
        <w:t xml:space="preserve"> το υπογρά</w:t>
      </w:r>
      <w:r w:rsidR="00E71D35">
        <w:rPr>
          <w:rFonts w:ascii="Arial" w:hAnsi="Arial" w:cs="Arial"/>
          <w:sz w:val="24"/>
          <w:szCs w:val="24"/>
        </w:rPr>
        <w:t>ψ</w:t>
      </w:r>
      <w:r w:rsidR="000B7730">
        <w:rPr>
          <w:rFonts w:ascii="Arial" w:hAnsi="Arial" w:cs="Arial"/>
          <w:sz w:val="24"/>
          <w:szCs w:val="24"/>
        </w:rPr>
        <w:t>ουν όλα τα μέλη της οικογένειάς σου.</w:t>
      </w:r>
    </w:p>
    <w:p w:rsidR="009974F8" w:rsidRDefault="0024423F" w:rsidP="00F60DED">
      <w:pPr>
        <w:spacing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9974F8" w:rsidRPr="009974F8">
          <w:rPr>
            <w:rStyle w:val="Hyperlink"/>
            <w:rFonts w:ascii="Arial" w:hAnsi="Arial" w:cs="Arial"/>
            <w:sz w:val="24"/>
            <w:szCs w:val="24"/>
          </w:rPr>
          <w:t>https://www.youtube.com/watch?v=f3u5kOvTyrg</w:t>
        </w:r>
      </w:hyperlink>
    </w:p>
    <w:p w:rsidR="000B7730" w:rsidRPr="009974F8" w:rsidRDefault="000B7730" w:rsidP="00F60DED">
      <w:pPr>
        <w:spacing w:line="360" w:lineRule="auto"/>
        <w:jc w:val="both"/>
        <w:rPr>
          <w:rStyle w:val="Hyperlink"/>
          <w:b/>
          <w:bCs/>
          <w:szCs w:val="24"/>
        </w:rPr>
      </w:pPr>
    </w:p>
    <w:p w:rsidR="009F4188" w:rsidRDefault="0024423F" w:rsidP="009F4188">
      <w:pPr>
        <w:suppressAutoHyphens w:val="0"/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="009F4188" w:rsidRPr="009F4188">
          <w:rPr>
            <w:rStyle w:val="Hyperlink"/>
            <w:rFonts w:ascii="Arial" w:hAnsi="Arial" w:cs="Arial"/>
            <w:sz w:val="24"/>
            <w:szCs w:val="24"/>
          </w:rPr>
          <w:t>https://www.youtube.com/channel/UCyoFGbZi2XQnxwwI9C0A4KQ</w:t>
        </w:r>
      </w:hyperlink>
    </w:p>
    <w:p w:rsidR="000B7730" w:rsidRDefault="000B7730" w:rsidP="00F46D3D">
      <w:pPr>
        <w:rPr>
          <w:rFonts w:ascii="Arial" w:hAnsi="Arial" w:cs="Arial"/>
          <w:sz w:val="24"/>
          <w:szCs w:val="24"/>
        </w:rPr>
      </w:pPr>
    </w:p>
    <w:p w:rsidR="000B7730" w:rsidRDefault="000B7730" w:rsidP="00F46D3D">
      <w:pPr>
        <w:rPr>
          <w:rFonts w:ascii="Arial" w:hAnsi="Arial" w:cs="Arial"/>
          <w:sz w:val="24"/>
          <w:szCs w:val="24"/>
        </w:rPr>
      </w:pPr>
    </w:p>
    <w:p w:rsidR="00391BC4" w:rsidRDefault="00391BC4" w:rsidP="00F46D3D">
      <w:pPr>
        <w:rPr>
          <w:rFonts w:ascii="Arial" w:hAnsi="Arial" w:cs="Arial"/>
          <w:sz w:val="24"/>
          <w:szCs w:val="24"/>
        </w:rPr>
      </w:pPr>
    </w:p>
    <w:p w:rsidR="00391BC4" w:rsidRDefault="00391BC4" w:rsidP="00F46D3D">
      <w:pPr>
        <w:rPr>
          <w:rFonts w:ascii="Arial" w:hAnsi="Arial" w:cs="Arial"/>
          <w:sz w:val="24"/>
          <w:szCs w:val="24"/>
        </w:rPr>
      </w:pPr>
    </w:p>
    <w:p w:rsidR="00391BC4" w:rsidRDefault="00391BC4" w:rsidP="00F46D3D">
      <w:pPr>
        <w:rPr>
          <w:rFonts w:ascii="Arial" w:hAnsi="Arial" w:cs="Arial"/>
          <w:sz w:val="24"/>
          <w:szCs w:val="24"/>
        </w:rPr>
      </w:pPr>
    </w:p>
    <w:p w:rsidR="00391BC4" w:rsidRDefault="00391BC4" w:rsidP="00F46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950D" wp14:editId="4071F2E2">
                <wp:simplePos x="0" y="0"/>
                <wp:positionH relativeFrom="column">
                  <wp:posOffset>676275</wp:posOffset>
                </wp:positionH>
                <wp:positionV relativeFrom="paragraph">
                  <wp:posOffset>-104775</wp:posOffset>
                </wp:positionV>
                <wp:extent cx="3476625" cy="3943350"/>
                <wp:effectExtent l="0" t="0" r="28575" b="19050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943350"/>
                        </a:xfrm>
                        <a:prstGeom prst="flowChartPunchedTap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margin-left:53.25pt;margin-top:-8.25pt;width:273.75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" filled="f" strokecolor="#243f60 [1604]" strokeweight="2pt"/>
            </w:pict>
          </mc:Fallback>
        </mc:AlternateContent>
      </w:r>
    </w:p>
    <w:p w:rsidR="000B7730" w:rsidRDefault="000B7730" w:rsidP="00F46D3D">
      <w:pPr>
        <w:rPr>
          <w:rFonts w:ascii="Arial" w:hAnsi="Arial" w:cs="Arial"/>
          <w:sz w:val="24"/>
          <w:szCs w:val="24"/>
        </w:rPr>
      </w:pPr>
    </w:p>
    <w:p w:rsidR="000B7730" w:rsidRDefault="000B7730" w:rsidP="00F46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9F4188" w:rsidRDefault="000B7730" w:rsidP="00F46D3D">
      <w:pPr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9F4188">
        <w:rPr>
          <w:rFonts w:ascii="Arial" w:hAnsi="Arial" w:cs="Arial"/>
          <w:b/>
          <w:color w:val="4F81BD" w:themeColor="accent1"/>
          <w:sz w:val="24"/>
          <w:szCs w:val="24"/>
        </w:rPr>
        <w:t>ΤΟ ΣΥΜΒΟΛΑΙΟ ΜΑΣ!</w:t>
      </w:r>
    </w:p>
    <w:p w:rsidR="00F60DED" w:rsidRDefault="00F60DED" w:rsidP="00F46D3D">
      <w:pPr>
        <w:rPr>
          <w:rStyle w:val="Strong"/>
          <w:rFonts w:ascii="Arial" w:hAnsi="Arial" w:cs="Arial"/>
          <w:b w:val="0"/>
          <w:sz w:val="24"/>
          <w:szCs w:val="21"/>
        </w:rPr>
      </w:pPr>
    </w:p>
    <w:p w:rsidR="000B7730" w:rsidRDefault="000B7730" w:rsidP="00F46D3D">
      <w:pPr>
        <w:rPr>
          <w:rStyle w:val="Strong"/>
          <w:rFonts w:ascii="Arial" w:hAnsi="Arial" w:cs="Arial"/>
          <w:b w:val="0"/>
          <w:sz w:val="24"/>
          <w:szCs w:val="21"/>
        </w:rPr>
      </w:pPr>
    </w:p>
    <w:p w:rsidR="000B7730" w:rsidRDefault="000B7730" w:rsidP="00F46D3D">
      <w:pPr>
        <w:rPr>
          <w:rStyle w:val="Strong"/>
          <w:rFonts w:ascii="Arial" w:hAnsi="Arial" w:cs="Arial"/>
          <w:b w:val="0"/>
          <w:sz w:val="24"/>
          <w:szCs w:val="21"/>
        </w:rPr>
      </w:pPr>
    </w:p>
    <w:p w:rsidR="000B7730" w:rsidRDefault="000B7730" w:rsidP="00F46D3D">
      <w:pPr>
        <w:rPr>
          <w:rStyle w:val="Strong"/>
          <w:rFonts w:ascii="Arial" w:hAnsi="Arial" w:cs="Arial"/>
          <w:b w:val="0"/>
          <w:sz w:val="24"/>
          <w:szCs w:val="21"/>
        </w:rPr>
      </w:pPr>
    </w:p>
    <w:p w:rsidR="000B7730" w:rsidRDefault="000B7730" w:rsidP="00F46D3D">
      <w:pPr>
        <w:rPr>
          <w:rStyle w:val="Strong"/>
          <w:rFonts w:ascii="Arial" w:hAnsi="Arial" w:cs="Arial"/>
          <w:b w:val="0"/>
          <w:sz w:val="24"/>
          <w:szCs w:val="21"/>
        </w:rPr>
      </w:pPr>
    </w:p>
    <w:p w:rsidR="000B7730" w:rsidRDefault="000B7730" w:rsidP="00F46D3D">
      <w:pPr>
        <w:rPr>
          <w:rStyle w:val="Strong"/>
          <w:rFonts w:ascii="Arial" w:hAnsi="Arial" w:cs="Arial"/>
          <w:b w:val="0"/>
          <w:sz w:val="24"/>
          <w:szCs w:val="21"/>
        </w:rPr>
      </w:pPr>
    </w:p>
    <w:p w:rsidR="000B7730" w:rsidRDefault="000B7730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B7730" w:rsidRDefault="000B7730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B7730" w:rsidRDefault="000B7730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B7730" w:rsidRDefault="000B7730" w:rsidP="00F46D3D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0B7730" w:rsidRDefault="000B7730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t>Δραστηριότητα 3: Προστατεύομαι από τον διαδικτυακό εκφοβισμό!</w:t>
      </w:r>
    </w:p>
    <w:p w:rsidR="000B7730" w:rsidRDefault="000B7730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B7730" w:rsidRPr="000B7730" w:rsidRDefault="000B7730" w:rsidP="00F46D3D">
      <w:pPr>
        <w:suppressAutoHyphens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B7730">
        <w:rPr>
          <w:rFonts w:ascii="Arial" w:hAnsi="Arial" w:cs="Arial"/>
          <w:iCs/>
          <w:color w:val="000000"/>
          <w:sz w:val="24"/>
          <w:szCs w:val="24"/>
        </w:rPr>
        <w:t>Παρακο</w:t>
      </w:r>
      <w:r w:rsidR="00391BC4">
        <w:rPr>
          <w:rFonts w:ascii="Arial" w:hAnsi="Arial" w:cs="Arial"/>
          <w:iCs/>
          <w:color w:val="000000"/>
          <w:sz w:val="24"/>
          <w:szCs w:val="24"/>
        </w:rPr>
        <w:t>λούθησε</w:t>
      </w:r>
      <w:r w:rsidRPr="000B7730">
        <w:rPr>
          <w:rFonts w:ascii="Arial" w:hAnsi="Arial" w:cs="Arial"/>
          <w:iCs/>
          <w:color w:val="000000"/>
          <w:sz w:val="24"/>
          <w:szCs w:val="24"/>
        </w:rPr>
        <w:t xml:space="preserve"> το πιο κάτω φιλμ</w:t>
      </w:r>
      <w:r>
        <w:rPr>
          <w:rFonts w:ascii="Arial" w:hAnsi="Arial" w:cs="Arial"/>
          <w:iCs/>
          <w:color w:val="000000"/>
          <w:sz w:val="24"/>
          <w:szCs w:val="24"/>
        </w:rPr>
        <w:t>άκι και ενημέρωσε</w:t>
      </w:r>
      <w:r w:rsidRPr="000B7730">
        <w:rPr>
          <w:rFonts w:ascii="Arial" w:hAnsi="Arial" w:cs="Arial"/>
          <w:iCs/>
          <w:color w:val="000000"/>
          <w:sz w:val="24"/>
          <w:szCs w:val="24"/>
        </w:rPr>
        <w:t xml:space="preserve"> την οικογένειά </w:t>
      </w:r>
      <w:r>
        <w:rPr>
          <w:rFonts w:ascii="Arial" w:hAnsi="Arial" w:cs="Arial"/>
          <w:iCs/>
          <w:color w:val="000000"/>
          <w:sz w:val="24"/>
          <w:szCs w:val="24"/>
        </w:rPr>
        <w:t>σου</w:t>
      </w:r>
      <w:r w:rsidRPr="000B7730">
        <w:rPr>
          <w:rFonts w:ascii="Arial" w:hAnsi="Arial" w:cs="Arial"/>
          <w:iCs/>
          <w:color w:val="000000"/>
          <w:sz w:val="24"/>
          <w:szCs w:val="24"/>
        </w:rPr>
        <w:t xml:space="preserve"> τι πρέπει να κάνεις όταν κάποιος σε παρενοχλεί.</w:t>
      </w:r>
    </w:p>
    <w:p w:rsidR="000B7730" w:rsidRDefault="000B7730" w:rsidP="00F46D3D">
      <w:pPr>
        <w:suppressAutoHyphens w:val="0"/>
        <w:spacing w:after="0" w:line="360" w:lineRule="auto"/>
        <w:jc w:val="both"/>
      </w:pPr>
    </w:p>
    <w:p w:rsidR="000B7730" w:rsidRPr="000B7730" w:rsidRDefault="0024423F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8"/>
          <w:szCs w:val="24"/>
        </w:rPr>
      </w:pPr>
      <w:hyperlink r:id="rId11" w:history="1">
        <w:r w:rsidR="000B7730" w:rsidRPr="000B7730">
          <w:rPr>
            <w:rStyle w:val="Hyperlink"/>
            <w:rFonts w:ascii="Arial" w:hAnsi="Arial" w:cs="Arial"/>
            <w:sz w:val="24"/>
          </w:rPr>
          <w:t>https://www.youtube.com/watch?v=SbMVvUcMFZ0</w:t>
        </w:r>
      </w:hyperlink>
    </w:p>
    <w:p w:rsidR="000B7730" w:rsidRPr="000B7730" w:rsidRDefault="000B7730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8"/>
          <w:szCs w:val="24"/>
        </w:rPr>
      </w:pPr>
    </w:p>
    <w:p w:rsidR="00631299" w:rsidRPr="00631299" w:rsidRDefault="000B7730" w:rsidP="00F46D3D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t>Δραστηριότητα 4:</w:t>
      </w:r>
      <w:r w:rsidR="006A55D6">
        <w:rPr>
          <w:rStyle w:val="Strong"/>
          <w:rFonts w:ascii="Arial" w:hAnsi="Arial" w:cs="Arial"/>
          <w:color w:val="FF0000"/>
          <w:sz w:val="24"/>
          <w:szCs w:val="21"/>
        </w:rPr>
        <w:t xml:space="preserve"> Οι φίλοι μας στο διαδίκτυο</w:t>
      </w:r>
      <w:r w:rsidR="00631299">
        <w:rPr>
          <w:rStyle w:val="Strong"/>
          <w:rFonts w:ascii="Arial" w:hAnsi="Arial" w:cs="Arial"/>
          <w:color w:val="FF0000"/>
          <w:sz w:val="24"/>
          <w:szCs w:val="21"/>
        </w:rPr>
        <w:t>!</w:t>
      </w:r>
    </w:p>
    <w:p w:rsidR="00391BC4" w:rsidRDefault="00391BC4" w:rsidP="00F46D3D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1"/>
        </w:rPr>
      </w:pPr>
    </w:p>
    <w:p w:rsidR="000B7730" w:rsidRDefault="00631299" w:rsidP="00F46D3D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1"/>
        </w:rPr>
      </w:pPr>
      <w:r w:rsidRPr="00631299">
        <w:rPr>
          <w:rFonts w:ascii="Arial" w:hAnsi="Arial" w:cs="Arial"/>
          <w:bCs/>
          <w:sz w:val="24"/>
          <w:szCs w:val="21"/>
        </w:rPr>
        <w:t>Τι λαμβάνεις υπόψη για να διαλέξεις ένα άτομο για φίλο σου;</w:t>
      </w:r>
    </w:p>
    <w:p w:rsidR="00391BC4" w:rsidRPr="00631299" w:rsidRDefault="00391BC4" w:rsidP="00F46D3D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1"/>
        </w:rPr>
      </w:pPr>
      <w:r>
        <w:rPr>
          <w:rFonts w:ascii="Arial" w:hAnsi="Arial" w:cs="Arial"/>
          <w:bCs/>
          <w:sz w:val="24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91BC4" w:rsidRPr="00EE400F" w:rsidRDefault="00391BC4" w:rsidP="00391BC4">
      <w:pPr>
        <w:suppressAutoHyphens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91BC4">
        <w:rPr>
          <w:rFonts w:ascii="Arial" w:hAnsi="Arial" w:cs="Arial"/>
          <w:iCs/>
          <w:color w:val="000000"/>
          <w:sz w:val="24"/>
          <w:szCs w:val="24"/>
        </w:rPr>
        <w:lastRenderedPageBreak/>
        <w:t>Παρακολούθησε το πιο κάτω φιλμάκι και γράψε γιατί το κορίτσι δυσκολεύεται να διαλέξει φίλους/ε</w:t>
      </w:r>
      <w:r w:rsidR="00F05EF5">
        <w:rPr>
          <w:rFonts w:ascii="Arial" w:hAnsi="Arial" w:cs="Arial"/>
          <w:iCs/>
          <w:color w:val="000000"/>
          <w:sz w:val="24"/>
          <w:szCs w:val="24"/>
        </w:rPr>
        <w:t>ς</w:t>
      </w:r>
      <w:r w:rsidR="00EE400F" w:rsidRPr="00EE400F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C70118" w:rsidRPr="00C70118" w:rsidRDefault="00C70118" w:rsidP="00391BC4">
      <w:pPr>
        <w:suppressAutoHyphens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391BC4" w:rsidRPr="006A55D6" w:rsidRDefault="0024423F" w:rsidP="00391BC4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8"/>
          <w:szCs w:val="24"/>
        </w:rPr>
      </w:pPr>
      <w:hyperlink r:id="rId12" w:history="1">
        <w:r w:rsidR="00391BC4" w:rsidRPr="006A55D6">
          <w:rPr>
            <w:rStyle w:val="Hyperlink"/>
            <w:rFonts w:ascii="Arial" w:hAnsi="Arial" w:cs="Arial"/>
            <w:sz w:val="24"/>
          </w:rPr>
          <w:t>https://www.youtube.com/watch?v=Y6y39LmyAU0&amp;list=PLNf-aW6DR1nz6mcNHxpRHLsEoqR2zT1FL&amp;index=6</w:t>
        </w:r>
      </w:hyperlink>
    </w:p>
    <w:p w:rsidR="00391BC4" w:rsidRDefault="00391BC4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B7730" w:rsidRDefault="00391BC4" w:rsidP="00F46D3D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1"/>
        </w:rPr>
      </w:pPr>
      <w:r>
        <w:rPr>
          <w:rFonts w:ascii="Arial" w:hAnsi="Arial" w:cs="Arial"/>
          <w:bCs/>
          <w:sz w:val="24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BC4" w:rsidRPr="00391BC4" w:rsidRDefault="00391BC4" w:rsidP="00F46D3D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1"/>
        </w:rPr>
      </w:pPr>
    </w:p>
    <w:p w:rsidR="00C70118" w:rsidRDefault="00C70118" w:rsidP="00C70118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t>Δραστηριότητα 5: Σε τι μας βοηθά το διαδίκτυο!</w:t>
      </w:r>
    </w:p>
    <w:p w:rsidR="00C70118" w:rsidRPr="00C70118" w:rsidRDefault="00C70118" w:rsidP="00C70118">
      <w:pPr>
        <w:suppressAutoHyphens w:val="0"/>
        <w:spacing w:after="0" w:line="360" w:lineRule="auto"/>
        <w:jc w:val="both"/>
        <w:rPr>
          <w:b/>
          <w:bCs/>
        </w:rPr>
      </w:pPr>
    </w:p>
    <w:p w:rsidR="00C70118" w:rsidRPr="00EE400F" w:rsidRDefault="00C70118" w:rsidP="00C70118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Δες τις πιο κάτω εικόνες και με όλα όσα γνωρίζεις, γ</w:t>
      </w:r>
      <w:r w:rsidRPr="00C70118">
        <w:rPr>
          <w:rFonts w:ascii="Arial" w:hAnsi="Arial" w:cs="Arial"/>
          <w:bCs/>
          <w:sz w:val="24"/>
        </w:rPr>
        <w:t>ράψε σε τι</w:t>
      </w:r>
      <w:r w:rsidR="00EE400F">
        <w:rPr>
          <w:rFonts w:ascii="Arial" w:hAnsi="Arial" w:cs="Arial"/>
          <w:bCs/>
          <w:sz w:val="24"/>
        </w:rPr>
        <w:t xml:space="preserve"> βοηθά τον άνθρωπο το διαδίκτυο</w:t>
      </w:r>
      <w:r w:rsidR="00EE400F" w:rsidRPr="00EE400F">
        <w:rPr>
          <w:rFonts w:ascii="Arial" w:hAnsi="Arial" w:cs="Arial"/>
          <w:bCs/>
          <w:sz w:val="24"/>
        </w:rPr>
        <w:t>.</w:t>
      </w:r>
    </w:p>
    <w:p w:rsidR="00C70118" w:rsidRPr="00C70118" w:rsidRDefault="00C70118" w:rsidP="00C70118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b w:val="0"/>
          <w:color w:val="FF0000"/>
          <w:sz w:val="28"/>
          <w:szCs w:val="21"/>
        </w:rPr>
      </w:pPr>
    </w:p>
    <w:p w:rsidR="00C70118" w:rsidRDefault="00C70118" w:rsidP="00C70118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1"/>
        </w:rPr>
      </w:pPr>
      <w:r>
        <w:rPr>
          <w:rFonts w:ascii="Arial" w:hAnsi="Arial" w:cs="Arial"/>
          <w:bCs/>
          <w:sz w:val="24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0118" w:rsidRDefault="00C70118" w:rsidP="00C70118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C70118" w:rsidRDefault="00C70118" w:rsidP="00C70118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C70118" w:rsidRDefault="00C70118" w:rsidP="00C70118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C70118" w:rsidRDefault="00C70118" w:rsidP="00C70118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C70118" w:rsidRPr="00631299" w:rsidRDefault="00C70118" w:rsidP="00C70118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 wp14:anchorId="76386455" wp14:editId="6C6E0EAE">
            <wp:simplePos x="0" y="0"/>
            <wp:positionH relativeFrom="column">
              <wp:posOffset>352425</wp:posOffset>
            </wp:positionH>
            <wp:positionV relativeFrom="paragraph">
              <wp:posOffset>-276225</wp:posOffset>
            </wp:positionV>
            <wp:extent cx="3888485" cy="3086100"/>
            <wp:effectExtent l="0" t="0" r="0" b="0"/>
            <wp:wrapNone/>
            <wp:docPr id="2" name="Picture 2" descr="Πληροφορική (Α Γυμνασίου): Ηλεκτρονικό Βιβλ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ληροφορική (Α Γυμνασίου): Ηλεκτρονικό Βιβλίο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8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sz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4EDCD33" wp14:editId="71E5F27E">
            <wp:simplePos x="0" y="0"/>
            <wp:positionH relativeFrom="column">
              <wp:posOffset>2478405</wp:posOffset>
            </wp:positionH>
            <wp:positionV relativeFrom="paragraph">
              <wp:posOffset>100965</wp:posOffset>
            </wp:positionV>
            <wp:extent cx="3054985" cy="2009775"/>
            <wp:effectExtent l="0" t="0" r="0" b="9525"/>
            <wp:wrapNone/>
            <wp:docPr id="3" name="Picture 3" descr="Εικόνα 11.2. Η επικοινωνία των υπολογιστών του Διαδικτύ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 11.2. Η επικοινωνία των υπολογιστών του Διαδικτύο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04F4FA8E" wp14:editId="453CD59A">
            <wp:simplePos x="0" y="0"/>
            <wp:positionH relativeFrom="column">
              <wp:posOffset>-123825</wp:posOffset>
            </wp:positionH>
            <wp:positionV relativeFrom="paragraph">
              <wp:posOffset>19685</wp:posOffset>
            </wp:positionV>
            <wp:extent cx="2152650" cy="1628775"/>
            <wp:effectExtent l="0" t="0" r="0" b="9525"/>
            <wp:wrapNone/>
            <wp:docPr id="4" name="Picture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sz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sz w:val="24"/>
        </w:rPr>
      </w:pPr>
    </w:p>
    <w:p w:rsidR="00C70118" w:rsidRPr="00C70118" w:rsidRDefault="00C70118" w:rsidP="00C70118">
      <w:pPr>
        <w:suppressAutoHyphens w:val="0"/>
        <w:spacing w:after="0" w:line="360" w:lineRule="auto"/>
        <w:rPr>
          <w:rFonts w:ascii="Arial" w:hAnsi="Arial" w:cs="Arial"/>
          <w:b/>
          <w:iCs/>
          <w:color w:val="000000"/>
          <w:sz w:val="28"/>
          <w:szCs w:val="24"/>
        </w:rPr>
      </w:pPr>
    </w:p>
    <w:p w:rsidR="00C70118" w:rsidRP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8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7BD3C2F5" wp14:editId="05EB2A9E">
            <wp:simplePos x="0" y="0"/>
            <wp:positionH relativeFrom="column">
              <wp:posOffset>981075</wp:posOffset>
            </wp:positionH>
            <wp:positionV relativeFrom="paragraph">
              <wp:posOffset>71120</wp:posOffset>
            </wp:positionV>
            <wp:extent cx="2371725" cy="1819275"/>
            <wp:effectExtent l="0" t="0" r="9525" b="9525"/>
            <wp:wrapNone/>
            <wp:docPr id="5" name="Picture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C70118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C70118" w:rsidRDefault="00C70118" w:rsidP="00C70118">
      <w:pPr>
        <w:suppressAutoHyphens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C70118" w:rsidRPr="00B17555" w:rsidRDefault="000A5871" w:rsidP="00C70118">
      <w:pPr>
        <w:suppressAutoHyphens w:val="0"/>
        <w:spacing w:after="0" w:line="360" w:lineRule="auto"/>
      </w:pPr>
      <w:r>
        <w:rPr>
          <w:rFonts w:ascii="Arial" w:hAnsi="Arial" w:cs="Arial"/>
          <w:iCs/>
          <w:color w:val="000000"/>
          <w:sz w:val="24"/>
          <w:szCs w:val="24"/>
        </w:rPr>
        <w:t>Ανακτήθηκαν από το εγχειρίδιο</w:t>
      </w:r>
      <w:r w:rsidR="00B17555">
        <w:rPr>
          <w:rFonts w:ascii="Arial" w:hAnsi="Arial" w:cs="Arial"/>
          <w:iCs/>
          <w:color w:val="000000"/>
          <w:sz w:val="24"/>
          <w:szCs w:val="24"/>
        </w:rPr>
        <w:t>:</w:t>
      </w:r>
    </w:p>
    <w:p w:rsidR="00C70118" w:rsidRDefault="0024423F" w:rsidP="00552199">
      <w:pPr>
        <w:suppressAutoHyphens w:val="0"/>
        <w:spacing w:after="0" w:line="360" w:lineRule="auto"/>
        <w:rPr>
          <w:rFonts w:ascii="Arial" w:hAnsi="Arial" w:cs="Arial"/>
          <w:sz w:val="24"/>
        </w:rPr>
      </w:pPr>
      <w:hyperlink r:id="rId17" w:history="1">
        <w:r w:rsidR="00C70118" w:rsidRPr="00C70118">
          <w:rPr>
            <w:rStyle w:val="Hyperlink"/>
            <w:rFonts w:ascii="Arial" w:hAnsi="Arial" w:cs="Arial"/>
            <w:sz w:val="24"/>
          </w:rPr>
          <w:t>http://ebooks.edu.gr/modules/ebook/show.php/DSB100/534/3531,14509/</w:t>
        </w:r>
      </w:hyperlink>
    </w:p>
    <w:p w:rsidR="00552199" w:rsidRPr="00552199" w:rsidRDefault="00552199" w:rsidP="00552199">
      <w:pPr>
        <w:suppressAutoHyphens w:val="0"/>
        <w:spacing w:after="0" w:line="360" w:lineRule="auto"/>
        <w:rPr>
          <w:rFonts w:ascii="Arial" w:hAnsi="Arial" w:cs="Arial"/>
          <w:sz w:val="24"/>
        </w:rPr>
      </w:pPr>
    </w:p>
    <w:p w:rsidR="00C70118" w:rsidRDefault="00C70118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A5871" w:rsidRDefault="000A5871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F46D3D" w:rsidRPr="00F46D3D" w:rsidRDefault="00F46D3D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46D3D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>Πηγές:</w:t>
      </w:r>
    </w:p>
    <w:p w:rsidR="00F46D3D" w:rsidRPr="00F46D3D" w:rsidRDefault="00F46D3D" w:rsidP="00F46D3D">
      <w:pPr>
        <w:suppressAutoHyphens w:val="0"/>
        <w:spacing w:after="0" w:line="360" w:lineRule="auto"/>
        <w:jc w:val="both"/>
        <w:rPr>
          <w:rFonts w:ascii="Arial" w:hAnsi="Arial" w:cs="Arial"/>
          <w:sz w:val="24"/>
        </w:rPr>
      </w:pPr>
      <w:r w:rsidRPr="00F46D3D">
        <w:rPr>
          <w:rFonts w:ascii="Arial" w:hAnsi="Arial" w:cs="Arial"/>
          <w:sz w:val="24"/>
        </w:rPr>
        <w:t xml:space="preserve">Υπουργείο Παιδείας Πολιτισμού Αθλητισμού και Νεολαίας &amp; Παιδαγωγικό Ινστιτούτο. (2019). ΑΞΙΟΠΟΙΗΣΗ ΤΩΝ ΨΗΦΙΑΚΩΝ ΤΕΧΝΟΛΟΓΙΩΝ ΓΙΑ ΤΗ ΜΑΘΗΣΗ ΨΗΦΙΑΚΗ ΙΚΑΝΟΤΗΤΑ ΗΛΕΚΤΡΟΝΙΚΑ / ΔΙΑΔΙΚΤΥΑΚΑ ΠΑΙΧΝΙΔΙΑ. Ανακτήθηκε από: </w:t>
      </w:r>
      <w:r w:rsidRPr="00F46D3D">
        <w:rPr>
          <w:rFonts w:ascii="Arial" w:hAnsi="Arial" w:cs="Arial"/>
          <w:color w:val="0000FF"/>
          <w:sz w:val="24"/>
          <w:u w:val="single"/>
        </w:rPr>
        <w:t>https://internetsafety.pi.ac.cy/ict-curriculum-primary-education</w:t>
      </w:r>
    </w:p>
    <w:p w:rsidR="00F46D3D" w:rsidRPr="00F46D3D" w:rsidRDefault="00F46D3D" w:rsidP="00F46D3D">
      <w:pPr>
        <w:suppressAutoHyphens w:val="0"/>
        <w:spacing w:after="0" w:line="360" w:lineRule="auto"/>
        <w:jc w:val="both"/>
        <w:rPr>
          <w:rFonts w:ascii="Arial" w:hAnsi="Arial" w:cs="Arial"/>
          <w:sz w:val="28"/>
        </w:rPr>
      </w:pPr>
    </w:p>
    <w:p w:rsidR="00F46D3D" w:rsidRPr="00F46D3D" w:rsidRDefault="0024423F" w:rsidP="00F46D3D">
      <w:pPr>
        <w:suppressAutoHyphens w:val="0"/>
        <w:spacing w:after="0" w:line="360" w:lineRule="auto"/>
        <w:jc w:val="both"/>
        <w:rPr>
          <w:rFonts w:ascii="Arial" w:hAnsi="Arial" w:cs="Arial"/>
          <w:sz w:val="28"/>
        </w:rPr>
      </w:pPr>
      <w:hyperlink r:id="rId18" w:history="1">
        <w:r w:rsidR="00F46D3D" w:rsidRPr="00F46D3D">
          <w:rPr>
            <w:rFonts w:ascii="Arial" w:hAnsi="Arial" w:cs="Arial"/>
            <w:color w:val="0000FF"/>
            <w:sz w:val="24"/>
            <w:u w:val="single"/>
          </w:rPr>
          <w:t>https://www.cyberkid.gov.gr/</w:t>
        </w:r>
      </w:hyperlink>
    </w:p>
    <w:p w:rsidR="00F60DED" w:rsidRDefault="00F60DED" w:rsidP="00F46D3D">
      <w:pPr>
        <w:suppressAutoHyphens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60DED" w:rsidRDefault="0024423F" w:rsidP="00F60DED">
      <w:pPr>
        <w:rPr>
          <w:rFonts w:ascii="Arial" w:hAnsi="Arial" w:cs="Arial"/>
          <w:sz w:val="24"/>
          <w:szCs w:val="24"/>
        </w:rPr>
      </w:pPr>
      <w:hyperlink r:id="rId19" w:history="1">
        <w:r w:rsidR="00F60DED" w:rsidRPr="00F60DED">
          <w:rPr>
            <w:rStyle w:val="Hyperlink"/>
            <w:rFonts w:ascii="Arial" w:hAnsi="Arial" w:cs="Arial"/>
            <w:sz w:val="24"/>
            <w:szCs w:val="24"/>
          </w:rPr>
          <w:t>http://www.saferinternet.gr/index.php?parentobjId=Page4#</w:t>
        </w:r>
      </w:hyperlink>
    </w:p>
    <w:p w:rsidR="009F4188" w:rsidRDefault="009F4188" w:rsidP="00F46D3D">
      <w:pPr>
        <w:suppressAutoHyphens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9F4188" w:rsidRPr="009974F8" w:rsidRDefault="0024423F" w:rsidP="009F4188">
      <w:pPr>
        <w:spacing w:line="360" w:lineRule="auto"/>
        <w:jc w:val="both"/>
        <w:rPr>
          <w:rStyle w:val="Hyperlink"/>
          <w:b/>
          <w:bCs/>
          <w:szCs w:val="24"/>
        </w:rPr>
      </w:pPr>
      <w:hyperlink r:id="rId20" w:history="1">
        <w:r w:rsidR="009F4188" w:rsidRPr="009974F8">
          <w:rPr>
            <w:rStyle w:val="Hyperlink"/>
            <w:rFonts w:ascii="Arial" w:hAnsi="Arial" w:cs="Arial"/>
            <w:sz w:val="24"/>
            <w:szCs w:val="24"/>
          </w:rPr>
          <w:t>https://www.youtube.com/watch?v=f3u5kOvTyrg</w:t>
        </w:r>
      </w:hyperlink>
    </w:p>
    <w:p w:rsidR="009F4188" w:rsidRDefault="0024423F" w:rsidP="00F46D3D">
      <w:pPr>
        <w:suppressAutoHyphens w:val="0"/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21" w:history="1">
        <w:r w:rsidR="009F4188" w:rsidRPr="009F4188">
          <w:rPr>
            <w:rStyle w:val="Hyperlink"/>
            <w:rFonts w:ascii="Arial" w:hAnsi="Arial" w:cs="Arial"/>
            <w:sz w:val="24"/>
            <w:szCs w:val="24"/>
          </w:rPr>
          <w:t>https://www.youtube.com/channel/UCyoFGbZi2XQnxwwI9C0A4KQ</w:t>
        </w:r>
      </w:hyperlink>
    </w:p>
    <w:p w:rsidR="000B7730" w:rsidRPr="000B7730" w:rsidRDefault="000B7730" w:rsidP="00F46D3D">
      <w:pPr>
        <w:suppressAutoHyphens w:val="0"/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0B7730" w:rsidRDefault="0024423F" w:rsidP="00F46D3D">
      <w:pPr>
        <w:suppressAutoHyphens w:val="0"/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22" w:history="1">
        <w:r w:rsidR="000B7730" w:rsidRPr="000B7730">
          <w:rPr>
            <w:rStyle w:val="Hyperlink"/>
            <w:rFonts w:ascii="Arial" w:hAnsi="Arial" w:cs="Arial"/>
            <w:sz w:val="24"/>
            <w:szCs w:val="24"/>
          </w:rPr>
          <w:t>https://internetsafety.pi.ac.cy/yliko-listing-internet-safety/material-video</w:t>
        </w:r>
      </w:hyperlink>
    </w:p>
    <w:p w:rsidR="00391BC4" w:rsidRDefault="00391BC4" w:rsidP="00391BC4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391BC4" w:rsidRPr="00391BC4" w:rsidRDefault="0024423F" w:rsidP="00F46D3D">
      <w:pPr>
        <w:suppressAutoHyphens w:val="0"/>
        <w:spacing w:after="0" w:line="360" w:lineRule="auto"/>
        <w:jc w:val="both"/>
        <w:rPr>
          <w:rStyle w:val="Hyperlink"/>
          <w:rFonts w:ascii="Arial" w:hAnsi="Arial" w:cs="Arial"/>
          <w:b/>
          <w:iCs/>
          <w:color w:val="000000"/>
          <w:sz w:val="28"/>
          <w:szCs w:val="24"/>
          <w:u w:val="none"/>
        </w:rPr>
      </w:pPr>
      <w:hyperlink r:id="rId23" w:history="1">
        <w:r w:rsidR="00391BC4" w:rsidRPr="006A55D6">
          <w:rPr>
            <w:rStyle w:val="Hyperlink"/>
            <w:rFonts w:ascii="Arial" w:hAnsi="Arial" w:cs="Arial"/>
            <w:sz w:val="24"/>
          </w:rPr>
          <w:t>https://www.youtube.com/watch?v=Y6y39LmyAU0&amp;list=PLNf-aW6DR1nz6mcNHxpRHLsEoqR2zT1FL&amp;index=6</w:t>
        </w:r>
      </w:hyperlink>
    </w:p>
    <w:p w:rsidR="000B7730" w:rsidRDefault="000B7730" w:rsidP="00F46D3D">
      <w:pPr>
        <w:suppressAutoHyphens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46D3D" w:rsidRPr="00F46D3D" w:rsidRDefault="00F46D3D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46D3D">
        <w:rPr>
          <w:rFonts w:ascii="Arial" w:hAnsi="Arial" w:cs="Arial"/>
          <w:iCs/>
          <w:color w:val="000000"/>
          <w:sz w:val="24"/>
          <w:szCs w:val="24"/>
        </w:rPr>
        <w:t>Ιστοσελίδα Αγωγής Υγείας:</w:t>
      </w:r>
      <w:r w:rsidRPr="00F46D3D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Pr="000B7730">
          <w:rPr>
            <w:rStyle w:val="Hyperlink"/>
            <w:rFonts w:ascii="Arial" w:hAnsi="Arial" w:cs="Arial"/>
            <w:sz w:val="24"/>
            <w:szCs w:val="24"/>
          </w:rPr>
          <w:t>http://agogyd.schools.ac.cy/index.php/el/</w:t>
        </w:r>
      </w:hyperlink>
    </w:p>
    <w:p w:rsidR="00F46D3D" w:rsidRPr="00F46D3D" w:rsidRDefault="00F46D3D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552199" w:rsidRDefault="00552199" w:rsidP="00F46D3D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F46D3D" w:rsidRDefault="00F46D3D" w:rsidP="00754CAC">
      <w:pPr>
        <w:suppressAutoHyphens w:val="0"/>
        <w:spacing w:after="0" w:line="360" w:lineRule="auto"/>
        <w:jc w:val="both"/>
      </w:pPr>
      <w:r w:rsidRPr="00F46D3D">
        <w:rPr>
          <w:rFonts w:ascii="Arial" w:hAnsi="Arial" w:cs="Arial"/>
          <w:b/>
          <w:i/>
          <w:iCs/>
          <w:color w:val="000000"/>
          <w:sz w:val="24"/>
          <w:szCs w:val="24"/>
        </w:rPr>
        <w:t>Ομάδα Αγωγής Υγείας, Διεύθυνση Δημοτικής Εκπαίδευσης</w:t>
      </w:r>
    </w:p>
    <w:sectPr w:rsidR="00F46D3D">
      <w:footerReference w:type="defaul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3F" w:rsidRDefault="0024423F" w:rsidP="009974F8">
      <w:pPr>
        <w:spacing w:after="0" w:line="240" w:lineRule="auto"/>
      </w:pPr>
      <w:r>
        <w:separator/>
      </w:r>
    </w:p>
  </w:endnote>
  <w:endnote w:type="continuationSeparator" w:id="0">
    <w:p w:rsidR="0024423F" w:rsidRDefault="0024423F" w:rsidP="0099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8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118" w:rsidRDefault="00C701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8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0118" w:rsidRDefault="00C70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3F" w:rsidRDefault="0024423F" w:rsidP="009974F8">
      <w:pPr>
        <w:spacing w:after="0" w:line="240" w:lineRule="auto"/>
      </w:pPr>
      <w:r>
        <w:separator/>
      </w:r>
    </w:p>
  </w:footnote>
  <w:footnote w:type="continuationSeparator" w:id="0">
    <w:p w:rsidR="0024423F" w:rsidRDefault="0024423F" w:rsidP="00997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3D"/>
    <w:rsid w:val="00085FAB"/>
    <w:rsid w:val="000A5871"/>
    <w:rsid w:val="000B7730"/>
    <w:rsid w:val="0024423F"/>
    <w:rsid w:val="00246C63"/>
    <w:rsid w:val="003646A4"/>
    <w:rsid w:val="00391BC4"/>
    <w:rsid w:val="00552199"/>
    <w:rsid w:val="005A001A"/>
    <w:rsid w:val="00631299"/>
    <w:rsid w:val="006A55D6"/>
    <w:rsid w:val="006B60EB"/>
    <w:rsid w:val="00754CAC"/>
    <w:rsid w:val="007E356B"/>
    <w:rsid w:val="009974F8"/>
    <w:rsid w:val="009B712F"/>
    <w:rsid w:val="009F4188"/>
    <w:rsid w:val="00A54FC7"/>
    <w:rsid w:val="00AA0E7B"/>
    <w:rsid w:val="00B17555"/>
    <w:rsid w:val="00BE5EEB"/>
    <w:rsid w:val="00C132BE"/>
    <w:rsid w:val="00C70118"/>
    <w:rsid w:val="00E71D35"/>
    <w:rsid w:val="00EE400F"/>
    <w:rsid w:val="00F05EF5"/>
    <w:rsid w:val="00F46D3D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3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46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0D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3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46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0D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safety.pi.ac.cy/udata/contents/files/InternetSafety/Kids/Comics/comics-booklet.pdf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cyberkid.gov.g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yoFGbZi2XQnxwwI9C0A4KQ" TargetMode="External"/><Relationship Id="rId7" Type="http://schemas.openxmlformats.org/officeDocument/2006/relationships/hyperlink" Target="http://www.saferinternet.gr/index.php?parentobjId=Page4" TargetMode="External"/><Relationship Id="rId12" Type="http://schemas.openxmlformats.org/officeDocument/2006/relationships/hyperlink" Target="https://www.youtube.com/watch?v=Y6y39LmyAU0&amp;list=PLNf-aW6DR1nz6mcNHxpRHLsEoqR2zT1FL&amp;index=6" TargetMode="External"/><Relationship Id="rId17" Type="http://schemas.openxmlformats.org/officeDocument/2006/relationships/hyperlink" Target="http://ebooks.edu.gr/modules/ebook/show.php/DSB100/534/3531,14509/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s://www.youtube.com/watch?v=f3u5kOvTy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bMVvUcMFZ0" TargetMode="External"/><Relationship Id="rId24" Type="http://schemas.openxmlformats.org/officeDocument/2006/relationships/hyperlink" Target="http://agogyd.schools.ac.cy/index.php/e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www.youtube.com/watch?v=Y6y39LmyAU0&amp;list=PLNf-aW6DR1nz6mcNHxpRHLsEoqR2zT1FL&amp;index=6" TargetMode="External"/><Relationship Id="rId10" Type="http://schemas.openxmlformats.org/officeDocument/2006/relationships/hyperlink" Target="https://www.youtube.com/channel/UCyoFGbZi2XQnxwwI9C0A4KQ" TargetMode="External"/><Relationship Id="rId19" Type="http://schemas.openxmlformats.org/officeDocument/2006/relationships/hyperlink" Target="http://www.saferinternet.gr/index.php?parentobjId=Pag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3u5kOvTyr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internetsafety.pi.ac.cy/yliko-listing-internet-safety/material-vide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ECDL2019</dc:creator>
  <cp:lastModifiedBy>ECDL2019</cp:lastModifiedBy>
  <cp:revision>5</cp:revision>
  <dcterms:created xsi:type="dcterms:W3CDTF">2020-04-10T18:10:00Z</dcterms:created>
  <dcterms:modified xsi:type="dcterms:W3CDTF">2020-04-23T06:32:00Z</dcterms:modified>
</cp:coreProperties>
</file>